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66E3B3" w14:textId="2EF9B903" w:rsidR="00942CA1" w:rsidRPr="00942CA1" w:rsidRDefault="00942CA1" w:rsidP="006A714A">
      <w:pPr>
        <w:spacing w:after="0" w:line="240" w:lineRule="auto"/>
        <w:ind w:firstLine="709"/>
        <w:jc w:val="center"/>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 xml:space="preserve">ULUSAL ORMAN ENVANTERİ GÖZLEM NOKTALARINDA, ÖRNEK ALAN TANITIM </w:t>
      </w:r>
      <w:r w:rsidR="001E5547" w:rsidRPr="00942CA1">
        <w:rPr>
          <w:rFonts w:ascii="Times New Roman" w:eastAsia="Times New Roman" w:hAnsi="Times New Roman" w:cs="Times New Roman"/>
          <w:b/>
          <w:sz w:val="24"/>
          <w:szCs w:val="24"/>
        </w:rPr>
        <w:t>FORMU, AĞAÇ</w:t>
      </w:r>
      <w:r w:rsidRPr="00942CA1">
        <w:rPr>
          <w:rFonts w:ascii="Times New Roman" w:eastAsia="Times New Roman" w:hAnsi="Times New Roman" w:cs="Times New Roman"/>
          <w:b/>
          <w:sz w:val="24"/>
          <w:szCs w:val="24"/>
        </w:rPr>
        <w:t xml:space="preserve"> SERVETİ, ARTIM VE CANLI KÜTLE ENVANTER KARNESİ, ÖLÜ AĞAÇ/ODUN ENVANTER KARNESİ, DİRİ ÖRTÜ ENVANTER KARNESİ DÜZENLEME, DÜZENLENEN BU KARNELERİN VERİ TABANINA GİRİLMESİ, TOPRAK PROFİLİ NUMUNELERİ VE DİĞER NUMUNELERİN İDARENİN YÖNLENDİRMİŞ OLDUĞU LABORATUVARLARA TESLİM EDİLMESİ</w:t>
      </w:r>
    </w:p>
    <w:p w14:paraId="763A27D6" w14:textId="77777777" w:rsidR="00942CA1" w:rsidRPr="00942CA1" w:rsidRDefault="00942CA1" w:rsidP="006A714A">
      <w:pPr>
        <w:spacing w:after="0" w:line="240" w:lineRule="auto"/>
        <w:ind w:firstLine="709"/>
        <w:jc w:val="center"/>
        <w:rPr>
          <w:rFonts w:ascii="Times New Roman" w:eastAsia="Times New Roman" w:hAnsi="Times New Roman" w:cs="Times New Roman"/>
          <w:b/>
          <w:sz w:val="24"/>
          <w:szCs w:val="24"/>
        </w:rPr>
      </w:pPr>
    </w:p>
    <w:p w14:paraId="032B8876" w14:textId="6E92A6FF" w:rsidR="00942CA1" w:rsidRPr="00942CA1" w:rsidRDefault="00942CA1" w:rsidP="006A714A">
      <w:pPr>
        <w:spacing w:after="0" w:line="240" w:lineRule="auto"/>
        <w:ind w:firstLine="709"/>
        <w:jc w:val="center"/>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TEKNİK ŞARTNAMESİ</w:t>
      </w:r>
    </w:p>
    <w:p w14:paraId="381ED98E" w14:textId="77777777" w:rsidR="00942CA1" w:rsidRPr="00942CA1" w:rsidRDefault="00942CA1" w:rsidP="006A714A">
      <w:pPr>
        <w:spacing w:after="0"/>
        <w:ind w:firstLine="709"/>
        <w:jc w:val="center"/>
        <w:rPr>
          <w:rFonts w:ascii="Times New Roman" w:eastAsia="Times New Roman" w:hAnsi="Times New Roman" w:cs="Times New Roman"/>
          <w:b/>
          <w:sz w:val="24"/>
          <w:szCs w:val="24"/>
        </w:rPr>
      </w:pPr>
    </w:p>
    <w:p w14:paraId="128CE965" w14:textId="77777777" w:rsidR="00942CA1" w:rsidRPr="00942CA1" w:rsidRDefault="00942CA1" w:rsidP="006A714A">
      <w:pPr>
        <w:spacing w:after="0"/>
        <w:ind w:firstLine="709"/>
        <w:jc w:val="center"/>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BİRİNCİ BÖLÜM</w:t>
      </w:r>
    </w:p>
    <w:p w14:paraId="42E272C6" w14:textId="77777777" w:rsidR="00942CA1" w:rsidRPr="00942CA1" w:rsidRDefault="00942CA1" w:rsidP="00942CA1">
      <w:pPr>
        <w:spacing w:after="0"/>
        <w:ind w:firstLine="709"/>
        <w:jc w:val="center"/>
        <w:rPr>
          <w:rFonts w:ascii="Times New Roman" w:eastAsia="Times New Roman" w:hAnsi="Times New Roman" w:cs="Times New Roman"/>
          <w:b/>
          <w:sz w:val="24"/>
          <w:szCs w:val="24"/>
        </w:rPr>
      </w:pPr>
    </w:p>
    <w:p w14:paraId="045A00C8" w14:textId="77777777" w:rsidR="00942CA1" w:rsidRPr="00942CA1" w:rsidRDefault="00942CA1" w:rsidP="00942CA1">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İŞİN KONUSU</w:t>
      </w:r>
    </w:p>
    <w:p w14:paraId="0BDCACE3" w14:textId="77777777" w:rsidR="00942CA1" w:rsidRPr="00942CA1" w:rsidRDefault="00942CA1" w:rsidP="00942CA1">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Madde 1.</w:t>
      </w:r>
    </w:p>
    <w:p w14:paraId="2BE124BB" w14:textId="614AF19B" w:rsidR="00942CA1" w:rsidRPr="00942CA1" w:rsidRDefault="00942CA1" w:rsidP="00942CA1">
      <w:pPr>
        <w:spacing w:after="0"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sz w:val="24"/>
          <w:szCs w:val="24"/>
        </w:rPr>
        <w:t xml:space="preserve">İşin konusu, </w:t>
      </w:r>
      <w:r w:rsidRPr="00E62992">
        <w:rPr>
          <w:rFonts w:ascii="Times New Roman" w:eastAsia="Times New Roman" w:hAnsi="Times New Roman" w:cs="Times New Roman"/>
          <w:i/>
          <w:color w:val="0070C0"/>
          <w:sz w:val="24"/>
          <w:szCs w:val="24"/>
        </w:rPr>
        <w:t>Ulusal Orman Envanteri gözlem noktalarında,</w:t>
      </w:r>
      <w:r w:rsidRPr="00E62992">
        <w:rPr>
          <w:rFonts w:ascii="Times New Roman" w:eastAsia="Times New Roman" w:hAnsi="Times New Roman" w:cs="Times New Roman"/>
          <w:bCs/>
          <w:i/>
          <w:color w:val="0070C0"/>
          <w:sz w:val="24"/>
          <w:szCs w:val="24"/>
        </w:rPr>
        <w:t xml:space="preserve"> Örnek Alan Tanıtım Formu, Ağaç Serveti, Artım ve Canlı Kütle Envanter Karnesi, Ölü Ağaç/Odun Envanter Karnesi, Diri Örtü Envanter Karnesi Düzenleme, Düzenlenen bu karnelerin veri tabanına girilmesi, Toprak Profili numuneleri ve Diğer Numunelerin İdarenin Yönlendirmiş Olduğu Laboratuvarlara Teslim Edilmesi </w:t>
      </w:r>
      <w:r w:rsidRPr="00942CA1">
        <w:rPr>
          <w:rFonts w:ascii="Times New Roman" w:eastAsia="Times New Roman" w:hAnsi="Times New Roman" w:cs="Times New Roman"/>
          <w:sz w:val="24"/>
          <w:szCs w:val="24"/>
        </w:rPr>
        <w:t xml:space="preserve">işlerinin hizmet alımıdır. </w:t>
      </w:r>
    </w:p>
    <w:p w14:paraId="774AF079" w14:textId="77777777" w:rsidR="00942CA1" w:rsidRPr="00942CA1" w:rsidRDefault="00942CA1" w:rsidP="00942CA1">
      <w:pPr>
        <w:spacing w:after="0" w:line="240" w:lineRule="auto"/>
        <w:ind w:firstLine="709"/>
        <w:jc w:val="both"/>
        <w:rPr>
          <w:rFonts w:ascii="Times New Roman" w:eastAsia="Times New Roman" w:hAnsi="Times New Roman" w:cs="Times New Roman"/>
          <w:sz w:val="24"/>
          <w:szCs w:val="24"/>
        </w:rPr>
      </w:pPr>
    </w:p>
    <w:p w14:paraId="10F84A4C" w14:textId="77777777" w:rsidR="00942CA1" w:rsidRPr="00942CA1" w:rsidRDefault="00942CA1" w:rsidP="00942CA1">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AMAÇ</w:t>
      </w:r>
    </w:p>
    <w:p w14:paraId="2046EE4C" w14:textId="77777777" w:rsidR="00942CA1" w:rsidRPr="00942CA1" w:rsidRDefault="00942CA1" w:rsidP="00942CA1">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Madde 2.</w:t>
      </w:r>
    </w:p>
    <w:p w14:paraId="5C30A549" w14:textId="77777777" w:rsidR="00942CA1" w:rsidRPr="00942CA1" w:rsidRDefault="00942CA1" w:rsidP="00942CA1">
      <w:pPr>
        <w:spacing w:after="0"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sz w:val="24"/>
          <w:szCs w:val="24"/>
        </w:rPr>
        <w:t xml:space="preserve">Bu şartname ile, ülke alanının tamamındaki ormanları kapsayan "Ulusal Orman Envanteri (UOE)" orman kaynaklarından yararlanmayı ulusal düzeyde planlamak ve bu amaçla uzun vadeli stratejiler geliştirmek için yapılır. UOE kavramının tanımı; "Orman kaynaklarının ülke genelindeki hâlihazır durumunu ortaya koymak ve izlemek amacıyla sürekli bilgi toplamak amaçlanmaktadır. </w:t>
      </w:r>
    </w:p>
    <w:p w14:paraId="5141CCE4" w14:textId="77777777" w:rsidR="00942CA1" w:rsidRPr="00942CA1" w:rsidRDefault="00942CA1" w:rsidP="00942CA1">
      <w:pPr>
        <w:keepNext/>
        <w:spacing w:after="0" w:line="240" w:lineRule="auto"/>
        <w:ind w:firstLine="709"/>
        <w:jc w:val="both"/>
        <w:outlineLvl w:val="0"/>
        <w:rPr>
          <w:rFonts w:ascii="Times New Roman" w:eastAsia="Times New Roman" w:hAnsi="Times New Roman" w:cs="Times New Roman"/>
          <w:b/>
          <w:bCs/>
          <w:kern w:val="32"/>
          <w:sz w:val="24"/>
          <w:szCs w:val="24"/>
        </w:rPr>
      </w:pPr>
    </w:p>
    <w:p w14:paraId="645E2BD4" w14:textId="77777777" w:rsidR="00942CA1" w:rsidRPr="00942CA1" w:rsidRDefault="00942CA1" w:rsidP="00942CA1">
      <w:pPr>
        <w:keepNext/>
        <w:spacing w:after="0" w:line="240" w:lineRule="auto"/>
        <w:ind w:firstLine="709"/>
        <w:jc w:val="both"/>
        <w:outlineLvl w:val="0"/>
        <w:rPr>
          <w:rFonts w:ascii="Times New Roman" w:eastAsia="Times New Roman" w:hAnsi="Times New Roman" w:cs="Times New Roman"/>
          <w:bCs/>
          <w:kern w:val="32"/>
          <w:sz w:val="24"/>
          <w:szCs w:val="24"/>
        </w:rPr>
      </w:pPr>
      <w:r w:rsidRPr="00942CA1">
        <w:rPr>
          <w:rFonts w:ascii="Times New Roman" w:eastAsia="Times New Roman" w:hAnsi="Times New Roman" w:cs="Times New Roman"/>
          <w:b/>
          <w:bCs/>
          <w:kern w:val="32"/>
          <w:sz w:val="24"/>
          <w:szCs w:val="24"/>
        </w:rPr>
        <w:t>KAPSAM</w:t>
      </w:r>
    </w:p>
    <w:p w14:paraId="0BC45E87" w14:textId="77777777" w:rsidR="00942CA1" w:rsidRPr="00942CA1" w:rsidRDefault="00942CA1" w:rsidP="00942CA1">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Madde 3.</w:t>
      </w:r>
    </w:p>
    <w:p w14:paraId="076B13D9" w14:textId="1CF12A36" w:rsidR="00942CA1" w:rsidRPr="00942CA1" w:rsidRDefault="00942CA1" w:rsidP="00942CA1">
      <w:pPr>
        <w:spacing w:after="0"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b/>
          <w:bCs/>
          <w:i/>
          <w:sz w:val="24"/>
          <w:szCs w:val="24"/>
        </w:rPr>
        <w:t>“Ulusal Orman Envanteri Yapılması</w:t>
      </w:r>
      <w:r w:rsidRPr="00942CA1">
        <w:rPr>
          <w:rFonts w:ascii="Times New Roman" w:eastAsia="Times New Roman" w:hAnsi="Times New Roman" w:cs="Times New Roman"/>
          <w:sz w:val="24"/>
          <w:szCs w:val="24"/>
        </w:rPr>
        <w:t xml:space="preserve"> programı</w:t>
      </w:r>
      <w:r w:rsidRPr="00942CA1">
        <w:rPr>
          <w:rFonts w:ascii="Times New Roman" w:eastAsia="Times New Roman" w:hAnsi="Times New Roman" w:cs="Times New Roman"/>
          <w:i/>
          <w:sz w:val="24"/>
          <w:szCs w:val="24"/>
        </w:rPr>
        <w:t>”</w:t>
      </w:r>
      <w:r w:rsidRPr="00942CA1">
        <w:rPr>
          <w:rFonts w:ascii="Times New Roman" w:eastAsia="Times New Roman" w:hAnsi="Times New Roman" w:cs="Times New Roman"/>
          <w:sz w:val="24"/>
          <w:szCs w:val="24"/>
        </w:rPr>
        <w:t xml:space="preserve"> kapsamında, bu şartnamenin </w:t>
      </w:r>
      <w:r w:rsidR="0041668F" w:rsidRPr="007A2705">
        <w:rPr>
          <w:rFonts w:ascii="Times New Roman" w:eastAsia="Times New Roman" w:hAnsi="Times New Roman" w:cs="Times New Roman"/>
          <w:b/>
          <w:sz w:val="24"/>
          <w:szCs w:val="24"/>
        </w:rPr>
        <w:t>“İkinci Bölüm”</w:t>
      </w:r>
      <w:r w:rsidR="0041668F">
        <w:rPr>
          <w:rFonts w:ascii="Times New Roman" w:eastAsia="Times New Roman" w:hAnsi="Times New Roman" w:cs="Times New Roman"/>
          <w:sz w:val="24"/>
          <w:szCs w:val="24"/>
        </w:rPr>
        <w:t>ünde</w:t>
      </w:r>
      <w:r w:rsidRPr="00942CA1">
        <w:rPr>
          <w:rFonts w:ascii="Times New Roman" w:eastAsia="Times New Roman" w:hAnsi="Times New Roman" w:cs="Times New Roman"/>
          <w:sz w:val="24"/>
          <w:szCs w:val="24"/>
        </w:rPr>
        <w:t xml:space="preserve"> yapılma şekli (metodolojisi) belirtilen işler, ilgili Ulusal Orman Envanteri gözlem alanlarında yürütülecektir. Bu alanlarda; </w:t>
      </w:r>
    </w:p>
    <w:p w14:paraId="31E52527" w14:textId="77777777" w:rsidR="00942CA1" w:rsidRPr="00942CA1" w:rsidRDefault="00942CA1" w:rsidP="00942CA1">
      <w:pPr>
        <w:numPr>
          <w:ilvl w:val="0"/>
          <w:numId w:val="23"/>
        </w:numPr>
        <w:spacing w:after="0" w:line="240" w:lineRule="auto"/>
        <w:ind w:left="0" w:firstLine="709"/>
        <w:contextualSpacing/>
        <w:jc w:val="both"/>
        <w:rPr>
          <w:rFonts w:ascii="Times New Roman" w:eastAsia="Calibri" w:hAnsi="Times New Roman" w:cs="Times New Roman"/>
          <w:sz w:val="24"/>
          <w:szCs w:val="24"/>
        </w:rPr>
      </w:pPr>
      <w:r w:rsidRPr="00942CA1">
        <w:rPr>
          <w:rFonts w:ascii="Times New Roman" w:eastAsia="Calibri" w:hAnsi="Times New Roman" w:cs="Times New Roman"/>
          <w:sz w:val="24"/>
          <w:szCs w:val="24"/>
        </w:rPr>
        <w:t>Genel Bilgiler,</w:t>
      </w:r>
    </w:p>
    <w:p w14:paraId="3ECF2149" w14:textId="77777777" w:rsidR="00942CA1" w:rsidRPr="00942CA1" w:rsidRDefault="00942CA1" w:rsidP="00942CA1">
      <w:pPr>
        <w:numPr>
          <w:ilvl w:val="0"/>
          <w:numId w:val="23"/>
        </w:numPr>
        <w:spacing w:after="0" w:line="240" w:lineRule="auto"/>
        <w:ind w:left="0" w:firstLine="709"/>
        <w:contextualSpacing/>
        <w:jc w:val="both"/>
        <w:rPr>
          <w:rFonts w:ascii="Times New Roman" w:eastAsia="Calibri" w:hAnsi="Times New Roman" w:cs="Times New Roman"/>
          <w:sz w:val="24"/>
          <w:szCs w:val="24"/>
        </w:rPr>
      </w:pPr>
      <w:r w:rsidRPr="00942CA1">
        <w:rPr>
          <w:rFonts w:ascii="Times New Roman" w:eastAsia="Calibri" w:hAnsi="Times New Roman" w:cs="Times New Roman"/>
          <w:sz w:val="24"/>
          <w:szCs w:val="24"/>
        </w:rPr>
        <w:t>Toprak özelliklerine ait bilgiler,</w:t>
      </w:r>
    </w:p>
    <w:p w14:paraId="2B3CB860" w14:textId="77777777" w:rsidR="00942CA1" w:rsidRPr="00942CA1" w:rsidRDefault="00942CA1" w:rsidP="00942CA1">
      <w:pPr>
        <w:numPr>
          <w:ilvl w:val="0"/>
          <w:numId w:val="23"/>
        </w:numPr>
        <w:spacing w:after="0" w:line="240" w:lineRule="auto"/>
        <w:ind w:left="0" w:firstLine="709"/>
        <w:contextualSpacing/>
        <w:jc w:val="both"/>
        <w:rPr>
          <w:rFonts w:ascii="Times New Roman" w:eastAsia="Calibri" w:hAnsi="Times New Roman" w:cs="Times New Roman"/>
          <w:sz w:val="24"/>
          <w:szCs w:val="24"/>
        </w:rPr>
      </w:pPr>
      <w:r w:rsidRPr="00942CA1">
        <w:rPr>
          <w:rFonts w:ascii="Times New Roman" w:eastAsia="Calibri" w:hAnsi="Times New Roman" w:cs="Times New Roman"/>
          <w:sz w:val="24"/>
          <w:szCs w:val="24"/>
        </w:rPr>
        <w:t>Biyolojik çeşitliliğin tespitine yönelik ölçme, gözlem ve incelemeler,</w:t>
      </w:r>
    </w:p>
    <w:p w14:paraId="5379FFF5" w14:textId="77777777" w:rsidR="00942CA1" w:rsidRPr="00942CA1" w:rsidRDefault="00942CA1" w:rsidP="00942CA1">
      <w:pPr>
        <w:numPr>
          <w:ilvl w:val="0"/>
          <w:numId w:val="23"/>
        </w:numPr>
        <w:spacing w:after="0" w:line="240" w:lineRule="auto"/>
        <w:ind w:left="0" w:firstLine="709"/>
        <w:contextualSpacing/>
        <w:jc w:val="both"/>
        <w:rPr>
          <w:rFonts w:ascii="Times New Roman" w:eastAsia="Calibri" w:hAnsi="Times New Roman" w:cs="Times New Roman"/>
          <w:sz w:val="24"/>
          <w:szCs w:val="24"/>
        </w:rPr>
      </w:pPr>
      <w:r w:rsidRPr="00942CA1">
        <w:rPr>
          <w:rFonts w:ascii="Times New Roman" w:eastAsia="Calibri" w:hAnsi="Times New Roman" w:cs="Times New Roman"/>
          <w:sz w:val="24"/>
          <w:szCs w:val="24"/>
        </w:rPr>
        <w:t>Orman zarar ve hastalıklarının tespitine yönelik ölçme, gözlem ve incelemeler,</w:t>
      </w:r>
    </w:p>
    <w:p w14:paraId="0A5D45FB" w14:textId="77777777" w:rsidR="00942CA1" w:rsidRPr="000C6525" w:rsidRDefault="00942CA1" w:rsidP="00942CA1">
      <w:pPr>
        <w:numPr>
          <w:ilvl w:val="0"/>
          <w:numId w:val="23"/>
        </w:numPr>
        <w:spacing w:after="0" w:line="240" w:lineRule="auto"/>
        <w:ind w:left="0" w:firstLine="709"/>
        <w:contextualSpacing/>
        <w:jc w:val="both"/>
        <w:rPr>
          <w:rFonts w:ascii="Times New Roman" w:eastAsia="Calibri" w:hAnsi="Times New Roman" w:cs="Times New Roman"/>
          <w:sz w:val="24"/>
          <w:szCs w:val="24"/>
        </w:rPr>
      </w:pPr>
      <w:r w:rsidRPr="00942CA1">
        <w:rPr>
          <w:rFonts w:ascii="Times New Roman" w:eastAsia="Calibri" w:hAnsi="Times New Roman" w:cs="Times New Roman"/>
          <w:sz w:val="24"/>
          <w:szCs w:val="24"/>
        </w:rPr>
        <w:t xml:space="preserve">Ağaç serveti, artım ve canlı kütleyi tespit amacıyla yapılacak ölçme, gözlem ve </w:t>
      </w:r>
      <w:r w:rsidRPr="000C6525">
        <w:rPr>
          <w:rFonts w:ascii="Times New Roman" w:eastAsia="Calibri" w:hAnsi="Times New Roman" w:cs="Times New Roman"/>
          <w:sz w:val="24"/>
          <w:szCs w:val="24"/>
        </w:rPr>
        <w:t>incelemeler,</w:t>
      </w:r>
    </w:p>
    <w:p w14:paraId="55978945" w14:textId="250D8827" w:rsidR="005B0706" w:rsidRPr="00E62992" w:rsidRDefault="00942CA1" w:rsidP="005B0706">
      <w:pPr>
        <w:numPr>
          <w:ilvl w:val="0"/>
          <w:numId w:val="23"/>
        </w:numPr>
        <w:spacing w:after="0" w:line="240" w:lineRule="auto"/>
        <w:ind w:left="0" w:firstLine="709"/>
        <w:contextualSpacing/>
        <w:jc w:val="both"/>
        <w:rPr>
          <w:rFonts w:ascii="Times New Roman" w:eastAsia="Calibri" w:hAnsi="Times New Roman" w:cs="Times New Roman"/>
          <w:color w:val="0070C0"/>
          <w:sz w:val="24"/>
          <w:szCs w:val="24"/>
        </w:rPr>
      </w:pPr>
      <w:r w:rsidRPr="000C6525">
        <w:rPr>
          <w:rFonts w:ascii="Times New Roman" w:eastAsia="Calibri" w:hAnsi="Times New Roman" w:cs="Times New Roman"/>
          <w:sz w:val="24"/>
          <w:szCs w:val="24"/>
        </w:rPr>
        <w:t xml:space="preserve">Ölü odun (dikili ve devrik ölü ağaçlar, gövde ve dal parçaları) ve ölü örtü tespitine ilişkin ölçme, gözlem ve </w:t>
      </w:r>
      <w:r w:rsidRPr="005B0706">
        <w:rPr>
          <w:rFonts w:ascii="Times New Roman" w:eastAsia="Calibri" w:hAnsi="Times New Roman" w:cs="Times New Roman"/>
          <w:sz w:val="24"/>
          <w:szCs w:val="24"/>
        </w:rPr>
        <w:t>tespitlerinin yapılması işleri;</w:t>
      </w:r>
      <w:r w:rsidR="001E5547" w:rsidRPr="005B0706">
        <w:rPr>
          <w:rFonts w:ascii="Times New Roman" w:eastAsia="Calibri" w:hAnsi="Times New Roman" w:cs="Times New Roman"/>
          <w:sz w:val="24"/>
          <w:szCs w:val="24"/>
        </w:rPr>
        <w:t xml:space="preserve"> </w:t>
      </w:r>
      <w:r w:rsidR="00B30568">
        <w:rPr>
          <w:rFonts w:ascii="Times New Roman" w:eastAsia="Calibri" w:hAnsi="Times New Roman" w:cs="Times New Roman"/>
          <w:color w:val="FF0000"/>
          <w:sz w:val="24"/>
          <w:szCs w:val="24"/>
        </w:rPr>
        <w:t>02/05/2025</w:t>
      </w:r>
      <w:r w:rsidR="001E5547" w:rsidRPr="00F40467">
        <w:rPr>
          <w:rFonts w:ascii="Times New Roman" w:eastAsia="Calibri" w:hAnsi="Times New Roman" w:cs="Times New Roman"/>
          <w:color w:val="FF0000"/>
          <w:sz w:val="24"/>
          <w:szCs w:val="24"/>
        </w:rPr>
        <w:t xml:space="preserve"> </w:t>
      </w:r>
      <w:r w:rsidRPr="00E62992">
        <w:rPr>
          <w:rFonts w:ascii="Times New Roman" w:eastAsia="Calibri" w:hAnsi="Times New Roman" w:cs="Times New Roman"/>
          <w:bCs/>
          <w:color w:val="0070C0"/>
          <w:sz w:val="24"/>
          <w:szCs w:val="24"/>
        </w:rPr>
        <w:t>tarihinde</w:t>
      </w:r>
      <w:r w:rsidRPr="00E62992">
        <w:rPr>
          <w:rFonts w:ascii="Times New Roman" w:eastAsia="Calibri" w:hAnsi="Times New Roman" w:cs="Times New Roman"/>
          <w:color w:val="0070C0"/>
          <w:sz w:val="24"/>
          <w:szCs w:val="24"/>
        </w:rPr>
        <w:t xml:space="preserve"> başlayacak ve en geç </w:t>
      </w:r>
      <w:r w:rsidRPr="00345AED">
        <w:rPr>
          <w:rFonts w:ascii="Times New Roman" w:eastAsia="Calibri" w:hAnsi="Times New Roman" w:cs="Times New Roman"/>
          <w:b/>
          <w:bCs/>
          <w:color w:val="0070C0"/>
          <w:sz w:val="24"/>
          <w:szCs w:val="24"/>
        </w:rPr>
        <w:t>01</w:t>
      </w:r>
      <w:r w:rsidR="00E366BE" w:rsidRPr="00345AED">
        <w:rPr>
          <w:rFonts w:ascii="Times New Roman" w:eastAsia="Calibri" w:hAnsi="Times New Roman" w:cs="Times New Roman"/>
          <w:b/>
          <w:bCs/>
          <w:color w:val="0070C0"/>
          <w:sz w:val="24"/>
          <w:szCs w:val="24"/>
        </w:rPr>
        <w:t>/11/</w:t>
      </w:r>
      <w:r w:rsidR="00DC7270">
        <w:rPr>
          <w:rFonts w:ascii="Times New Roman" w:eastAsia="Calibri" w:hAnsi="Times New Roman" w:cs="Times New Roman"/>
          <w:b/>
          <w:bCs/>
          <w:color w:val="0070C0"/>
          <w:sz w:val="24"/>
          <w:szCs w:val="24"/>
        </w:rPr>
        <w:t>2025</w:t>
      </w:r>
      <w:r w:rsidRPr="00345AED">
        <w:rPr>
          <w:rFonts w:ascii="Times New Roman" w:eastAsia="Calibri" w:hAnsi="Times New Roman" w:cs="Times New Roman"/>
          <w:b/>
          <w:bCs/>
          <w:color w:val="0070C0"/>
          <w:sz w:val="24"/>
          <w:szCs w:val="24"/>
        </w:rPr>
        <w:t xml:space="preserve"> </w:t>
      </w:r>
      <w:r w:rsidRPr="00CF030C">
        <w:rPr>
          <w:rFonts w:ascii="Times New Roman" w:eastAsia="Calibri" w:hAnsi="Times New Roman" w:cs="Times New Roman"/>
          <w:b/>
          <w:bCs/>
          <w:color w:val="0070C0"/>
          <w:sz w:val="24"/>
          <w:szCs w:val="24"/>
        </w:rPr>
        <w:t xml:space="preserve">tarihine kadar </w:t>
      </w:r>
      <w:r w:rsidRPr="00E62992">
        <w:rPr>
          <w:rFonts w:ascii="Times New Roman" w:eastAsia="Calibri" w:hAnsi="Times New Roman" w:cs="Times New Roman"/>
          <w:color w:val="0070C0"/>
          <w:sz w:val="24"/>
          <w:szCs w:val="24"/>
        </w:rPr>
        <w:t>tamamlanacaktır.</w:t>
      </w:r>
      <w:r w:rsidR="001E5547" w:rsidRPr="00E62992">
        <w:rPr>
          <w:rFonts w:ascii="Times New Roman" w:eastAsia="Calibri" w:hAnsi="Times New Roman" w:cs="Times New Roman"/>
          <w:color w:val="0070C0"/>
          <w:sz w:val="24"/>
          <w:szCs w:val="24"/>
        </w:rPr>
        <w:t xml:space="preserve"> </w:t>
      </w:r>
    </w:p>
    <w:p w14:paraId="155E5EF4" w14:textId="77CF8BC8" w:rsidR="007A2705" w:rsidRDefault="007A2705">
      <w:pPr>
        <w:rPr>
          <w:rFonts w:ascii="Times New Roman" w:eastAsia="Calibri" w:hAnsi="Times New Roman" w:cs="Times New Roman"/>
          <w:color w:val="0070C0"/>
          <w:sz w:val="24"/>
          <w:szCs w:val="24"/>
        </w:rPr>
      </w:pPr>
      <w:r>
        <w:rPr>
          <w:rFonts w:ascii="Times New Roman" w:eastAsia="Calibri" w:hAnsi="Times New Roman" w:cs="Times New Roman"/>
          <w:color w:val="0070C0"/>
          <w:sz w:val="24"/>
          <w:szCs w:val="24"/>
        </w:rPr>
        <w:br w:type="page"/>
      </w:r>
    </w:p>
    <w:p w14:paraId="6E18E5B0" w14:textId="6999C18E" w:rsidR="00721022" w:rsidRPr="00E62992" w:rsidRDefault="00721022" w:rsidP="00E62992">
      <w:pPr>
        <w:spacing w:line="240" w:lineRule="auto"/>
        <w:ind w:firstLine="720"/>
        <w:jc w:val="both"/>
        <w:rPr>
          <w:rFonts w:ascii="Times New Roman" w:hAnsi="Times New Roman"/>
          <w:color w:val="0070C0"/>
          <w:sz w:val="24"/>
          <w:szCs w:val="24"/>
        </w:rPr>
      </w:pPr>
      <w:r w:rsidRPr="00E62992">
        <w:rPr>
          <w:rFonts w:ascii="Times New Roman" w:hAnsi="Times New Roman"/>
          <w:color w:val="0070C0"/>
          <w:sz w:val="24"/>
          <w:szCs w:val="24"/>
        </w:rPr>
        <w:lastRenderedPageBreak/>
        <w:t xml:space="preserve">Yüklenici, sözleşmenin yürürlüğe girmesi için gerekli olan yasal prosedürlerin tamamlandığının kendisine tebliği ve buna göre işe başlama tarihinden itibaren, </w:t>
      </w:r>
      <w:r w:rsidR="00984162" w:rsidRPr="00E62992">
        <w:rPr>
          <w:rFonts w:ascii="Times New Roman" w:eastAsia="Calibri" w:hAnsi="Times New Roman" w:cs="Times New Roman"/>
          <w:color w:val="0070C0"/>
          <w:sz w:val="24"/>
          <w:szCs w:val="24"/>
        </w:rPr>
        <w:t xml:space="preserve">en geç </w:t>
      </w:r>
      <w:r w:rsidR="00452CAF" w:rsidRPr="000313F1">
        <w:rPr>
          <w:rFonts w:ascii="Times New Roman" w:eastAsia="Calibri" w:hAnsi="Times New Roman" w:cs="Times New Roman"/>
          <w:b/>
          <w:color w:val="0070C0"/>
          <w:sz w:val="24"/>
          <w:szCs w:val="24"/>
        </w:rPr>
        <w:t>5</w:t>
      </w:r>
      <w:r w:rsidR="00984162" w:rsidRPr="000313F1">
        <w:rPr>
          <w:rFonts w:ascii="Times New Roman" w:eastAsia="Calibri" w:hAnsi="Times New Roman" w:cs="Times New Roman"/>
          <w:b/>
          <w:color w:val="0070C0"/>
          <w:sz w:val="24"/>
          <w:szCs w:val="24"/>
        </w:rPr>
        <w:t xml:space="preserve"> (</w:t>
      </w:r>
      <w:r w:rsidR="00452CAF" w:rsidRPr="000313F1">
        <w:rPr>
          <w:rFonts w:ascii="Times New Roman" w:eastAsia="Calibri" w:hAnsi="Times New Roman" w:cs="Times New Roman"/>
          <w:b/>
          <w:color w:val="0070C0"/>
          <w:sz w:val="24"/>
          <w:szCs w:val="24"/>
        </w:rPr>
        <w:t>beş</w:t>
      </w:r>
      <w:r w:rsidR="00984162" w:rsidRPr="000313F1">
        <w:rPr>
          <w:rFonts w:ascii="Times New Roman" w:eastAsia="Calibri" w:hAnsi="Times New Roman" w:cs="Times New Roman"/>
          <w:b/>
          <w:color w:val="0070C0"/>
          <w:sz w:val="24"/>
          <w:szCs w:val="24"/>
        </w:rPr>
        <w:t>)</w:t>
      </w:r>
      <w:r w:rsidR="00984162" w:rsidRPr="00E62992">
        <w:rPr>
          <w:rFonts w:ascii="Times New Roman" w:eastAsia="Calibri" w:hAnsi="Times New Roman" w:cs="Times New Roman"/>
          <w:color w:val="0070C0"/>
          <w:sz w:val="24"/>
          <w:szCs w:val="24"/>
        </w:rPr>
        <w:t xml:space="preserve"> gün </w:t>
      </w:r>
      <w:r w:rsidR="00672B49" w:rsidRPr="00E62992">
        <w:rPr>
          <w:rFonts w:ascii="Times New Roman" w:eastAsia="Calibri" w:hAnsi="Times New Roman" w:cs="Times New Roman"/>
          <w:color w:val="0070C0"/>
          <w:sz w:val="24"/>
          <w:szCs w:val="24"/>
        </w:rPr>
        <w:t>içinde, örnek alanların ölçüm tarihlerinin yer aldığı</w:t>
      </w:r>
      <w:r w:rsidRPr="00E62992">
        <w:rPr>
          <w:rFonts w:ascii="Times New Roman" w:hAnsi="Times New Roman"/>
          <w:color w:val="0070C0"/>
          <w:sz w:val="24"/>
          <w:szCs w:val="24"/>
        </w:rPr>
        <w:t xml:space="preserve"> iş programı düzenler ve kontrol teşkilatının uygun görüşüne sunar. Kontrol teşkilatı, iş programının verildiği bu tarihten başlamak üzere sözleşme veya eklerinde belirlenen süre içinde programı olduğu gibi veya gerekli gördüğü değişiklikleri yaparak idarenin onayına sunar.</w:t>
      </w:r>
    </w:p>
    <w:p w14:paraId="09E3E2E3" w14:textId="576783EB" w:rsidR="00672B49" w:rsidRPr="00E62992" w:rsidRDefault="00721022" w:rsidP="00E62992">
      <w:pPr>
        <w:spacing w:line="240" w:lineRule="auto"/>
        <w:ind w:firstLine="720"/>
        <w:jc w:val="both"/>
        <w:rPr>
          <w:rFonts w:ascii="Times New Roman" w:hAnsi="Times New Roman"/>
          <w:color w:val="0070C0"/>
          <w:sz w:val="24"/>
          <w:szCs w:val="24"/>
        </w:rPr>
      </w:pPr>
      <w:r w:rsidRPr="00E62992">
        <w:rPr>
          <w:rFonts w:ascii="Times New Roman" w:hAnsi="Times New Roman"/>
          <w:color w:val="0070C0"/>
          <w:sz w:val="24"/>
          <w:szCs w:val="24"/>
        </w:rPr>
        <w:t>İdare, iş programının verildiği tarihten başlamak üzere sözleşme veya eklerinde belirlenen süre içinde, iş programını olduğu gibi veya gerekli gördüğü değişiklikleri yaparak onaylar ve onaylı bir nüshasını</w:t>
      </w:r>
      <w:r w:rsidR="00672B49" w:rsidRPr="00E62992">
        <w:rPr>
          <w:rFonts w:ascii="Times New Roman" w:hAnsi="Times New Roman"/>
          <w:color w:val="0070C0"/>
          <w:sz w:val="24"/>
          <w:szCs w:val="24"/>
        </w:rPr>
        <w:t xml:space="preserve"> kontrol teşkilatına, bir nüshasını da</w:t>
      </w:r>
      <w:r w:rsidRPr="00E62992">
        <w:rPr>
          <w:rFonts w:ascii="Times New Roman" w:hAnsi="Times New Roman"/>
          <w:color w:val="0070C0"/>
          <w:sz w:val="24"/>
          <w:szCs w:val="24"/>
        </w:rPr>
        <w:t xml:space="preserve"> yükleniciye</w:t>
      </w:r>
      <w:r w:rsidR="00E62992" w:rsidRPr="00E62992">
        <w:rPr>
          <w:rFonts w:ascii="Times New Roman" w:hAnsi="Times New Roman"/>
          <w:color w:val="0070C0"/>
          <w:sz w:val="24"/>
          <w:szCs w:val="24"/>
        </w:rPr>
        <w:t xml:space="preserve"> yazılı olarak</w:t>
      </w:r>
      <w:r w:rsidRPr="00E62992">
        <w:rPr>
          <w:rFonts w:ascii="Times New Roman" w:hAnsi="Times New Roman"/>
          <w:color w:val="0070C0"/>
          <w:sz w:val="24"/>
          <w:szCs w:val="24"/>
        </w:rPr>
        <w:t xml:space="preserve"> verir. </w:t>
      </w:r>
      <w:r w:rsidR="00672B49" w:rsidRPr="00E62992">
        <w:rPr>
          <w:rFonts w:ascii="Times New Roman" w:hAnsi="Times New Roman"/>
          <w:color w:val="0070C0"/>
          <w:sz w:val="24"/>
          <w:szCs w:val="24"/>
        </w:rPr>
        <w:t>Yüklenici, idarece onaylanmış iş programına aynen uymak zorundadır. Ancak zorunlu hallerde</w:t>
      </w:r>
      <w:r w:rsidR="00E62992" w:rsidRPr="00E62992">
        <w:rPr>
          <w:rFonts w:ascii="Times New Roman" w:hAnsi="Times New Roman"/>
          <w:color w:val="0070C0"/>
          <w:sz w:val="24"/>
          <w:szCs w:val="24"/>
        </w:rPr>
        <w:t xml:space="preserve"> en geç 2 (iki) gün önceden kontrol komisyonunun bilgisi ve</w:t>
      </w:r>
      <w:r w:rsidR="00672B49" w:rsidRPr="00E62992">
        <w:rPr>
          <w:rFonts w:ascii="Times New Roman" w:hAnsi="Times New Roman"/>
          <w:color w:val="0070C0"/>
          <w:sz w:val="24"/>
          <w:szCs w:val="24"/>
        </w:rPr>
        <w:t xml:space="preserve"> idarenin uygun görüşü ile iş programında</w:t>
      </w:r>
      <w:r w:rsidR="00E62992" w:rsidRPr="00E62992">
        <w:rPr>
          <w:rFonts w:ascii="Times New Roman" w:hAnsi="Times New Roman"/>
          <w:color w:val="0070C0"/>
          <w:sz w:val="24"/>
          <w:szCs w:val="24"/>
        </w:rPr>
        <w:t xml:space="preserve"> </w:t>
      </w:r>
      <w:r w:rsidR="00672B49" w:rsidRPr="00E62992">
        <w:rPr>
          <w:rFonts w:ascii="Times New Roman" w:hAnsi="Times New Roman"/>
          <w:color w:val="0070C0"/>
          <w:sz w:val="24"/>
          <w:szCs w:val="24"/>
        </w:rPr>
        <w:t>değişiklik yapılabilir.</w:t>
      </w:r>
      <w:r w:rsidR="00452CAF">
        <w:rPr>
          <w:rFonts w:ascii="Times New Roman" w:hAnsi="Times New Roman"/>
          <w:color w:val="0070C0"/>
          <w:sz w:val="24"/>
          <w:szCs w:val="24"/>
        </w:rPr>
        <w:t xml:space="preserve"> Yüklenici, iş programı onaylanmadan arazi işlerine başlayamaz.</w:t>
      </w:r>
    </w:p>
    <w:p w14:paraId="29174AB5" w14:textId="77777777" w:rsidR="00672B49" w:rsidRPr="00E62992" w:rsidRDefault="00672B49" w:rsidP="00E62992">
      <w:pPr>
        <w:spacing w:line="240" w:lineRule="auto"/>
        <w:ind w:firstLine="720"/>
        <w:jc w:val="both"/>
        <w:rPr>
          <w:rFonts w:ascii="Times New Roman" w:eastAsia="Calibri" w:hAnsi="Times New Roman" w:cs="Times New Roman"/>
          <w:color w:val="0070C0"/>
          <w:sz w:val="24"/>
          <w:szCs w:val="24"/>
        </w:rPr>
      </w:pPr>
      <w:r w:rsidRPr="00E62992">
        <w:rPr>
          <w:rFonts w:ascii="Times New Roman" w:hAnsi="Times New Roman"/>
          <w:color w:val="0070C0"/>
          <w:sz w:val="24"/>
          <w:szCs w:val="24"/>
        </w:rPr>
        <w:t>İşe ilişkin olarak idare tarafından onaylanan bir süre uzatımı bulunduğu veya herhangi bir zamanda kontrol teşkilatı, işlerin fiili ilerlemesinin onay verilmiş programa uymadığı görüşüne vardığı takdirde yüklenici, kontrol teşkilatının talebi üzerine on (10) gün içinde işlerin öngörülen tamamlanma süresi içinde bitirilmesini sağlamak üzere bir revize program hazırlayarak kontrol teşkilatına sunacaktır. Revize program, kontrol teşkilatının uygun görüşü ve idarenin onayı ile yürürlüğe girer.</w:t>
      </w:r>
      <w:r w:rsidR="001E5547" w:rsidRPr="00E62992">
        <w:rPr>
          <w:rFonts w:ascii="Times New Roman" w:eastAsia="Calibri" w:hAnsi="Times New Roman" w:cs="Times New Roman"/>
          <w:color w:val="0070C0"/>
          <w:sz w:val="24"/>
          <w:szCs w:val="24"/>
        </w:rPr>
        <w:t xml:space="preserve"> </w:t>
      </w:r>
    </w:p>
    <w:p w14:paraId="7747BAB0" w14:textId="02E2DFB4" w:rsidR="001E5547" w:rsidRDefault="001E5547" w:rsidP="00E62992">
      <w:pPr>
        <w:spacing w:line="240" w:lineRule="auto"/>
        <w:ind w:firstLine="720"/>
        <w:jc w:val="both"/>
        <w:rPr>
          <w:rFonts w:ascii="Times New Roman" w:eastAsia="Calibri" w:hAnsi="Times New Roman" w:cs="Times New Roman"/>
          <w:color w:val="0070C0"/>
          <w:sz w:val="24"/>
          <w:szCs w:val="24"/>
        </w:rPr>
      </w:pPr>
      <w:r w:rsidRPr="00E62992">
        <w:rPr>
          <w:rFonts w:ascii="Times New Roman" w:eastAsia="Calibri" w:hAnsi="Times New Roman" w:cs="Times New Roman"/>
          <w:color w:val="0070C0"/>
          <w:sz w:val="24"/>
        </w:rPr>
        <w:t>Çalışma ekibi iş programında belirtilen günlerde kontrol komisyonundan izinsiz iş yerini terk edemeyecektir.</w:t>
      </w:r>
      <w:r w:rsidRPr="00E62992">
        <w:rPr>
          <w:rFonts w:ascii="Times New Roman" w:eastAsia="Calibri" w:hAnsi="Times New Roman" w:cs="Times New Roman"/>
          <w:color w:val="0070C0"/>
          <w:sz w:val="24"/>
          <w:szCs w:val="24"/>
        </w:rPr>
        <w:t xml:space="preserve"> </w:t>
      </w:r>
    </w:p>
    <w:p w14:paraId="6D00D301" w14:textId="0C08E9B8" w:rsidR="00942CA1" w:rsidRPr="00942CA1" w:rsidRDefault="00942CA1" w:rsidP="00E62992">
      <w:pPr>
        <w:spacing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sz w:val="24"/>
          <w:szCs w:val="24"/>
        </w:rPr>
        <w:t xml:space="preserve">Bu hizmet alımı işiyle ilgili faaliyetlerin nerede gerçekleştirileceği, hangi çalışma konularını içereceği, çalışmaların hangi yöntemlerle ve hangi teknik detayda yapılacağına ilişkin hususlar bu şartname ile belirlenmiştir. </w:t>
      </w:r>
    </w:p>
    <w:p w14:paraId="53ABCFE3" w14:textId="1E7BDC0E" w:rsidR="00942CA1" w:rsidRPr="00942CA1" w:rsidRDefault="00942CA1" w:rsidP="00E62992">
      <w:pPr>
        <w:spacing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sz w:val="24"/>
          <w:szCs w:val="24"/>
        </w:rPr>
        <w:t>Bu şartname kapsamında yapılacak işlerle izleme yapılan Ulusal Orman Envanteri gözlem</w:t>
      </w:r>
      <w:r w:rsidR="001E5547">
        <w:rPr>
          <w:rFonts w:ascii="Times New Roman" w:eastAsia="Times New Roman" w:hAnsi="Times New Roman" w:cs="Times New Roman"/>
          <w:sz w:val="24"/>
          <w:szCs w:val="24"/>
        </w:rPr>
        <w:t xml:space="preserve"> </w:t>
      </w:r>
      <w:r w:rsidRPr="00942CA1">
        <w:rPr>
          <w:rFonts w:ascii="Times New Roman" w:eastAsia="Times New Roman" w:hAnsi="Times New Roman" w:cs="Times New Roman"/>
          <w:sz w:val="24"/>
          <w:szCs w:val="24"/>
        </w:rPr>
        <w:t>alanlarında, toprak örneklerinin alınması ile fenolojik gözlemlerin icrası sonucu ülkemiz ormanlık alanlarının, biyolojik çeşitliliği, toprak yapısı, iklimsel özellikleri, orman zararları ve hastalıkları, ölü ve diri odun miktarı, vb. verileri toplanarak ülkemizin orman envanterinin uluslararası raporlamalarda daha güvenilir veriler sağlanacaktır.</w:t>
      </w:r>
    </w:p>
    <w:p w14:paraId="0153217E" w14:textId="5C09FA72" w:rsidR="00942CA1" w:rsidRPr="00942CA1" w:rsidRDefault="00942CA1" w:rsidP="00E62992">
      <w:pPr>
        <w:spacing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sz w:val="24"/>
          <w:szCs w:val="24"/>
        </w:rPr>
        <w:t xml:space="preserve">Elde edilen tüm veriler Orman Genel Müdürlüğü tarafından geliştirilen veri tabanına girilecek ve bu verilerden yararlanılarak Türkiye ormanlarının genel durumları ortaya konulacaktır. Bu bilgilerin yardımıyla amenajman planlaması, ağaçlandırma, suni ve tabi tensil programlarının gerçekleştirilmesinde stratejik hedeflerin belirlenmesi daha sağlıklı ortaya konulabilecektir.  </w:t>
      </w:r>
    </w:p>
    <w:p w14:paraId="6D389312" w14:textId="77777777" w:rsidR="00942CA1" w:rsidRPr="00CA2BBF" w:rsidRDefault="00942CA1" w:rsidP="00E62992">
      <w:pPr>
        <w:spacing w:line="240" w:lineRule="auto"/>
        <w:ind w:firstLine="709"/>
        <w:jc w:val="both"/>
        <w:rPr>
          <w:rFonts w:ascii="Times New Roman" w:eastAsia="Times New Roman" w:hAnsi="Times New Roman" w:cs="Times New Roman"/>
          <w:color w:val="0070C0"/>
          <w:sz w:val="24"/>
          <w:szCs w:val="24"/>
        </w:rPr>
      </w:pPr>
      <w:r w:rsidRPr="00CA2BBF">
        <w:rPr>
          <w:rFonts w:ascii="Times New Roman" w:eastAsia="Times New Roman" w:hAnsi="Times New Roman" w:cs="Times New Roman"/>
          <w:color w:val="0070C0"/>
          <w:sz w:val="24"/>
          <w:szCs w:val="24"/>
        </w:rPr>
        <w:t xml:space="preserve">Bu şartnamede açıkça belirtilmemiş veya hiç konu edilmemiş hususlarda, sözleşmenin imza tarihinde yürürlükte bulunan ve hizmet alımına konu işle ilgili mevzuat hükümleri uygulanır. </w:t>
      </w:r>
    </w:p>
    <w:p w14:paraId="11439CE8" w14:textId="41EF4366" w:rsidR="00E62992" w:rsidRDefault="00942CA1" w:rsidP="00232AFC">
      <w:pPr>
        <w:spacing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sz w:val="24"/>
          <w:szCs w:val="24"/>
        </w:rPr>
        <w:t>Kanunda ve yönetmeliklerde yeterince açıklık bulunmayan hallerde İdare’den alınacak yazılı talimatlara göre hareket edilir.</w:t>
      </w:r>
      <w:r w:rsidR="00E62992">
        <w:rPr>
          <w:rFonts w:ascii="Times New Roman" w:eastAsia="Times New Roman" w:hAnsi="Times New Roman" w:cs="Times New Roman"/>
          <w:sz w:val="24"/>
          <w:szCs w:val="24"/>
        </w:rPr>
        <w:br w:type="page"/>
      </w:r>
    </w:p>
    <w:p w14:paraId="5B4F1509" w14:textId="77777777" w:rsidR="00942CA1" w:rsidRPr="00942CA1" w:rsidRDefault="00942CA1" w:rsidP="00232AFC">
      <w:pPr>
        <w:keepNext/>
        <w:spacing w:after="0" w:line="240" w:lineRule="auto"/>
        <w:ind w:firstLine="709"/>
        <w:jc w:val="both"/>
        <w:outlineLvl w:val="0"/>
        <w:rPr>
          <w:rFonts w:ascii="Times New Roman" w:eastAsia="Times New Roman" w:hAnsi="Times New Roman" w:cs="Times New Roman"/>
          <w:b/>
          <w:bCs/>
          <w:kern w:val="32"/>
          <w:sz w:val="24"/>
          <w:szCs w:val="24"/>
        </w:rPr>
      </w:pPr>
      <w:r w:rsidRPr="00942CA1">
        <w:rPr>
          <w:rFonts w:ascii="Times New Roman" w:eastAsia="Times New Roman" w:hAnsi="Times New Roman" w:cs="Times New Roman"/>
          <w:b/>
          <w:bCs/>
          <w:kern w:val="32"/>
          <w:sz w:val="24"/>
          <w:szCs w:val="24"/>
        </w:rPr>
        <w:lastRenderedPageBreak/>
        <w:t>TANIMLAR</w:t>
      </w:r>
    </w:p>
    <w:p w14:paraId="49418965" w14:textId="6AE3B5C4" w:rsidR="00942CA1" w:rsidRPr="00942CA1" w:rsidRDefault="00942CA1" w:rsidP="00232AFC">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Madde 4.</w:t>
      </w:r>
    </w:p>
    <w:p w14:paraId="7240CC2B" w14:textId="77777777" w:rsidR="00942CA1" w:rsidRPr="00942CA1" w:rsidRDefault="00942CA1" w:rsidP="00232AFC">
      <w:pPr>
        <w:spacing w:after="0"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b/>
          <w:sz w:val="24"/>
          <w:szCs w:val="24"/>
        </w:rPr>
        <w:t xml:space="preserve">Bakanlık </w:t>
      </w:r>
      <w:r w:rsidRPr="00942CA1">
        <w:rPr>
          <w:rFonts w:ascii="Times New Roman" w:eastAsia="Times New Roman" w:hAnsi="Times New Roman" w:cs="Times New Roman"/>
          <w:b/>
          <w:sz w:val="24"/>
          <w:szCs w:val="24"/>
        </w:rPr>
        <w:tab/>
        <w:t xml:space="preserve">: </w:t>
      </w:r>
      <w:r w:rsidRPr="00942CA1">
        <w:rPr>
          <w:rFonts w:ascii="Times New Roman" w:eastAsia="Times New Roman" w:hAnsi="Times New Roman" w:cs="Times New Roman"/>
          <w:sz w:val="24"/>
          <w:szCs w:val="24"/>
        </w:rPr>
        <w:t>Tarım ve Orman Bakanlığı’nı,</w:t>
      </w:r>
    </w:p>
    <w:p w14:paraId="3AE57DB7" w14:textId="77777777" w:rsidR="00942CA1" w:rsidRPr="00942CA1" w:rsidRDefault="00942CA1" w:rsidP="00232AFC">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OGM</w:t>
      </w:r>
      <w:r w:rsidRPr="00942CA1">
        <w:rPr>
          <w:rFonts w:ascii="Times New Roman" w:eastAsia="Times New Roman" w:hAnsi="Times New Roman" w:cs="Times New Roman"/>
          <w:b/>
          <w:sz w:val="24"/>
          <w:szCs w:val="24"/>
        </w:rPr>
        <w:tab/>
      </w:r>
      <w:r w:rsidRPr="00942CA1">
        <w:rPr>
          <w:rFonts w:ascii="Times New Roman" w:eastAsia="Times New Roman" w:hAnsi="Times New Roman" w:cs="Times New Roman"/>
          <w:b/>
          <w:sz w:val="24"/>
          <w:szCs w:val="24"/>
        </w:rPr>
        <w:tab/>
        <w:t xml:space="preserve">: </w:t>
      </w:r>
      <w:r w:rsidRPr="00942CA1">
        <w:rPr>
          <w:rFonts w:ascii="Times New Roman" w:eastAsia="Times New Roman" w:hAnsi="Times New Roman" w:cs="Times New Roman"/>
          <w:sz w:val="24"/>
          <w:szCs w:val="24"/>
        </w:rPr>
        <w:t>Orman Genel Müdürlüğü’nü</w:t>
      </w:r>
      <w:r w:rsidRPr="00942CA1">
        <w:rPr>
          <w:rFonts w:ascii="Times New Roman" w:eastAsia="Times New Roman" w:hAnsi="Times New Roman" w:cs="Times New Roman"/>
          <w:b/>
          <w:sz w:val="24"/>
          <w:szCs w:val="24"/>
        </w:rPr>
        <w:t>,</w:t>
      </w:r>
    </w:p>
    <w:p w14:paraId="1114A522" w14:textId="300500E6" w:rsidR="00942CA1" w:rsidRPr="00942CA1" w:rsidRDefault="00942CA1" w:rsidP="00232AFC">
      <w:pPr>
        <w:spacing w:after="0"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b/>
          <w:sz w:val="24"/>
          <w:szCs w:val="24"/>
        </w:rPr>
        <w:t>İdare</w:t>
      </w:r>
      <w:r w:rsidRPr="00942CA1">
        <w:rPr>
          <w:rFonts w:ascii="Times New Roman" w:eastAsia="Times New Roman" w:hAnsi="Times New Roman" w:cs="Times New Roman"/>
          <w:b/>
          <w:sz w:val="24"/>
          <w:szCs w:val="24"/>
        </w:rPr>
        <w:tab/>
      </w:r>
      <w:r w:rsidRPr="00942CA1">
        <w:rPr>
          <w:rFonts w:ascii="Times New Roman" w:eastAsia="Times New Roman" w:hAnsi="Times New Roman" w:cs="Times New Roman"/>
          <w:b/>
          <w:sz w:val="24"/>
          <w:szCs w:val="24"/>
        </w:rPr>
        <w:tab/>
        <w:t>:</w:t>
      </w:r>
      <w:r w:rsidRPr="00942CA1">
        <w:rPr>
          <w:rFonts w:ascii="Times New Roman" w:eastAsia="Times New Roman" w:hAnsi="Times New Roman" w:cs="Times New Roman"/>
          <w:sz w:val="24"/>
          <w:szCs w:val="24"/>
        </w:rPr>
        <w:t xml:space="preserve"> </w:t>
      </w:r>
      <w:r w:rsidR="00AB1D1A">
        <w:rPr>
          <w:rFonts w:ascii="Times New Roman" w:eastAsia="Times New Roman" w:hAnsi="Times New Roman" w:cs="Times New Roman"/>
          <w:sz w:val="24"/>
          <w:szCs w:val="24"/>
        </w:rPr>
        <w:t xml:space="preserve">İstanbul </w:t>
      </w:r>
      <w:r w:rsidRPr="00942CA1">
        <w:rPr>
          <w:rFonts w:ascii="Times New Roman" w:eastAsia="Times New Roman" w:hAnsi="Times New Roman" w:cs="Times New Roman"/>
          <w:color w:val="FF0000"/>
          <w:sz w:val="24"/>
          <w:szCs w:val="24"/>
        </w:rPr>
        <w:t xml:space="preserve"> </w:t>
      </w:r>
      <w:r w:rsidRPr="00942CA1">
        <w:rPr>
          <w:rFonts w:ascii="Times New Roman" w:eastAsia="Times New Roman" w:hAnsi="Times New Roman" w:cs="Times New Roman"/>
          <w:sz w:val="24"/>
          <w:szCs w:val="24"/>
        </w:rPr>
        <w:t>Orman İşletme Müdürlüğünü,</w:t>
      </w:r>
    </w:p>
    <w:p w14:paraId="57477D20" w14:textId="35F2066C" w:rsidR="00E62992" w:rsidRDefault="00942CA1" w:rsidP="00232AFC">
      <w:pPr>
        <w:spacing w:after="0"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b/>
          <w:sz w:val="24"/>
          <w:szCs w:val="24"/>
        </w:rPr>
        <w:t>CBS</w:t>
      </w:r>
      <w:r w:rsidRPr="00942CA1">
        <w:rPr>
          <w:rFonts w:ascii="Times New Roman" w:eastAsia="Times New Roman" w:hAnsi="Times New Roman" w:cs="Times New Roman"/>
          <w:b/>
          <w:sz w:val="24"/>
          <w:szCs w:val="24"/>
        </w:rPr>
        <w:tab/>
      </w:r>
      <w:r w:rsidRPr="00942CA1">
        <w:rPr>
          <w:rFonts w:ascii="Times New Roman" w:eastAsia="Times New Roman" w:hAnsi="Times New Roman" w:cs="Times New Roman"/>
          <w:b/>
          <w:sz w:val="24"/>
          <w:szCs w:val="24"/>
        </w:rPr>
        <w:tab/>
        <w:t xml:space="preserve">: </w:t>
      </w:r>
      <w:r w:rsidRPr="00942CA1">
        <w:rPr>
          <w:rFonts w:ascii="Times New Roman" w:eastAsia="Times New Roman" w:hAnsi="Times New Roman" w:cs="Times New Roman"/>
          <w:sz w:val="24"/>
          <w:szCs w:val="24"/>
        </w:rPr>
        <w:t>Coğrafi Bilgi Sistemlerini,</w:t>
      </w:r>
    </w:p>
    <w:p w14:paraId="20ED398C" w14:textId="77777777" w:rsidR="00E62992" w:rsidRDefault="00E62992" w:rsidP="00232AFC">
      <w:pPr>
        <w:spacing w:after="0" w:line="240" w:lineRule="auto"/>
        <w:ind w:firstLine="709"/>
        <w:jc w:val="both"/>
        <w:rPr>
          <w:rFonts w:ascii="Times New Roman" w:eastAsia="Times New Roman" w:hAnsi="Times New Roman" w:cs="Times New Roman"/>
          <w:color w:val="FF0000"/>
          <w:sz w:val="24"/>
          <w:szCs w:val="24"/>
        </w:rPr>
      </w:pPr>
    </w:p>
    <w:p w14:paraId="6C981CA0" w14:textId="77777777" w:rsidR="00942CA1" w:rsidRPr="00942CA1" w:rsidRDefault="00942CA1" w:rsidP="00232AFC">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ÇALIŞMA KONUSU</w:t>
      </w:r>
    </w:p>
    <w:p w14:paraId="228F0476" w14:textId="77777777" w:rsidR="00942CA1" w:rsidRPr="00942CA1" w:rsidRDefault="00942CA1" w:rsidP="00232AFC">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Madde 5.</w:t>
      </w:r>
    </w:p>
    <w:p w14:paraId="63AAF0B7" w14:textId="77777777" w:rsidR="00942CA1" w:rsidRPr="00942CA1" w:rsidRDefault="00942CA1" w:rsidP="00232AFC">
      <w:pPr>
        <w:spacing w:after="0" w:line="240" w:lineRule="auto"/>
        <w:ind w:firstLine="709"/>
        <w:jc w:val="both"/>
        <w:rPr>
          <w:rFonts w:ascii="Times New Roman" w:eastAsia="Times New Roman" w:hAnsi="Times New Roman" w:cs="Times New Roman"/>
          <w:color w:val="0070C0"/>
          <w:sz w:val="24"/>
          <w:szCs w:val="24"/>
        </w:rPr>
      </w:pPr>
      <w:r w:rsidRPr="00942CA1">
        <w:rPr>
          <w:rFonts w:ascii="Times New Roman" w:eastAsia="Times New Roman" w:hAnsi="Times New Roman" w:cs="Times New Roman"/>
          <w:color w:val="0070C0"/>
          <w:sz w:val="24"/>
          <w:szCs w:val="24"/>
        </w:rPr>
        <w:t>Ulusal Orman Envanteri gözlem noktalarında, Örnek Alan Tanıtım Formu, Ağaç Serveti, Artım ve Canlı Kütle Envanter Karnesi, Ölü Ağaç/Odun Envanter Karnesi, Diri Örtü Envanter Karnesi Düzenleme, Düzenlenen bu karnelerin veri tabanına girilmesi, Toprak Profili numuneleri ve Diğer Numunelerin İdarenin Yönlendirmiş Olduğu Laboratuvarlara Teslim Edilmesi,</w:t>
      </w:r>
      <w:r w:rsidRPr="00942CA1">
        <w:rPr>
          <w:rFonts w:ascii="Times New Roman" w:eastAsia="Times New Roman" w:hAnsi="Times New Roman" w:cs="Times New Roman"/>
          <w:color w:val="0070C0"/>
          <w:szCs w:val="24"/>
        </w:rPr>
        <w:t xml:space="preserve"> elde edilen veriler sonucu düzenlenen karnelerin ORBİS modülü üzerinden kayıtlarının yapılarak ilgili modellemelerin oluşturulması.</w:t>
      </w:r>
    </w:p>
    <w:p w14:paraId="75C1D861" w14:textId="12C839B4" w:rsidR="000A1244" w:rsidRDefault="00942CA1" w:rsidP="00232AFC">
      <w:pPr>
        <w:spacing w:after="0" w:line="240" w:lineRule="auto"/>
        <w:ind w:firstLine="709"/>
        <w:jc w:val="both"/>
        <w:rPr>
          <w:rFonts w:ascii="Times New Roman" w:eastAsia="Times New Roman" w:hAnsi="Times New Roman" w:cs="Times New Roman"/>
          <w:color w:val="0070C0"/>
          <w:sz w:val="24"/>
          <w:szCs w:val="24"/>
        </w:rPr>
      </w:pPr>
      <w:r w:rsidRPr="00942CA1">
        <w:rPr>
          <w:rFonts w:ascii="Times New Roman" w:eastAsia="Times New Roman" w:hAnsi="Times New Roman" w:cs="Times New Roman"/>
          <w:color w:val="0070C0"/>
          <w:sz w:val="24"/>
          <w:szCs w:val="24"/>
        </w:rPr>
        <w:t>Gözlem alanlarından alınan numune ve toprak örnekleri idarece belirlenen laboratuvarlarda, analiz edilecektir.</w:t>
      </w:r>
    </w:p>
    <w:p w14:paraId="7BAF697A" w14:textId="77777777" w:rsidR="00942CA1" w:rsidRPr="00942CA1" w:rsidRDefault="00942CA1" w:rsidP="00232AFC">
      <w:pPr>
        <w:spacing w:after="0" w:line="240" w:lineRule="auto"/>
        <w:ind w:firstLine="709"/>
        <w:jc w:val="both"/>
        <w:rPr>
          <w:rFonts w:ascii="Times New Roman" w:eastAsia="Times New Roman" w:hAnsi="Times New Roman" w:cs="Times New Roman"/>
          <w:b/>
          <w:color w:val="92CDDC"/>
          <w:sz w:val="24"/>
          <w:szCs w:val="24"/>
        </w:rPr>
      </w:pPr>
    </w:p>
    <w:p w14:paraId="136E72B2" w14:textId="77777777" w:rsidR="00942CA1" w:rsidRPr="00942CA1" w:rsidRDefault="00942CA1" w:rsidP="00232AFC">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ÇALIŞMA ALANI</w:t>
      </w:r>
    </w:p>
    <w:p w14:paraId="0F32D66E" w14:textId="77777777" w:rsidR="00942CA1" w:rsidRPr="00942CA1" w:rsidRDefault="00942CA1" w:rsidP="00232AFC">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Madde 6.</w:t>
      </w:r>
    </w:p>
    <w:p w14:paraId="2C59038B" w14:textId="61FFF4A4" w:rsidR="00942CA1" w:rsidRPr="00942CA1" w:rsidRDefault="00942CA1" w:rsidP="00232AFC">
      <w:pPr>
        <w:spacing w:after="0"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sz w:val="24"/>
          <w:szCs w:val="24"/>
        </w:rPr>
        <w:t xml:space="preserve">Bu teknik şartname kapsamında öngörülen çalışma faaliyetleri </w:t>
      </w:r>
      <w:r w:rsidR="00BD15DD">
        <w:rPr>
          <w:rFonts w:ascii="Times New Roman" w:eastAsia="Times New Roman" w:hAnsi="Times New Roman" w:cs="Times New Roman"/>
          <w:sz w:val="24"/>
          <w:szCs w:val="24"/>
        </w:rPr>
        <w:t>İstanbul</w:t>
      </w:r>
      <w:r w:rsidRPr="00942CA1">
        <w:rPr>
          <w:rFonts w:ascii="Times New Roman" w:eastAsia="Times New Roman" w:hAnsi="Times New Roman" w:cs="Times New Roman"/>
          <w:sz w:val="24"/>
          <w:szCs w:val="24"/>
        </w:rPr>
        <w:t xml:space="preserve"> Orman İşletme Müdürlüğü tarafından hizmet alımı yolu ile yapılacaktır. </w:t>
      </w:r>
    </w:p>
    <w:p w14:paraId="6DE9AD35" w14:textId="2A4025B8" w:rsidR="00942CA1" w:rsidRPr="00942CA1" w:rsidRDefault="00942CA1" w:rsidP="00232AFC">
      <w:pPr>
        <w:spacing w:after="0" w:line="240" w:lineRule="auto"/>
        <w:ind w:firstLine="709"/>
        <w:jc w:val="both"/>
        <w:rPr>
          <w:rFonts w:ascii="Times New Roman" w:eastAsia="Times New Roman" w:hAnsi="Times New Roman" w:cs="Times New Roman"/>
          <w:sz w:val="24"/>
          <w:szCs w:val="24"/>
        </w:rPr>
      </w:pPr>
      <w:r w:rsidRPr="00942CA1">
        <w:rPr>
          <w:rFonts w:ascii="Times New Roman" w:eastAsia="Times New Roman" w:hAnsi="Times New Roman" w:cs="Times New Roman"/>
          <w:sz w:val="24"/>
          <w:szCs w:val="24"/>
        </w:rPr>
        <w:t xml:space="preserve">Bu teknik şartnamenin 5. Maddesi çalışma kapsamında belirtilen çalışma konusunun tümü </w:t>
      </w:r>
      <w:r w:rsidR="00BD15DD">
        <w:rPr>
          <w:rFonts w:ascii="Times New Roman" w:eastAsia="Times New Roman" w:hAnsi="Times New Roman" w:cs="Times New Roman"/>
          <w:sz w:val="24"/>
          <w:szCs w:val="24"/>
        </w:rPr>
        <w:t>İstanbul</w:t>
      </w:r>
      <w:r w:rsidRPr="00942CA1">
        <w:rPr>
          <w:rFonts w:ascii="Times New Roman" w:eastAsia="Times New Roman" w:hAnsi="Times New Roman" w:cs="Times New Roman"/>
          <w:color w:val="FF0000"/>
          <w:sz w:val="24"/>
          <w:szCs w:val="24"/>
        </w:rPr>
        <w:t xml:space="preserve"> </w:t>
      </w:r>
      <w:r w:rsidRPr="00942CA1">
        <w:rPr>
          <w:rFonts w:ascii="Times New Roman" w:eastAsia="Times New Roman" w:hAnsi="Times New Roman" w:cs="Times New Roman"/>
          <w:sz w:val="24"/>
          <w:szCs w:val="24"/>
        </w:rPr>
        <w:t xml:space="preserve">Orman Bölge Müdürlüğü idari sınırlarını kapsamaktadır. Yapılacak çalışma ile ilgili tüm işlemler ihaleyi yapan ilgili işletme müdürlüğü tarafından takip edilecektir. </w:t>
      </w:r>
      <w:r w:rsidR="00BD15DD">
        <w:rPr>
          <w:rFonts w:ascii="Times New Roman" w:eastAsia="Times New Roman" w:hAnsi="Times New Roman" w:cs="Times New Roman"/>
          <w:sz w:val="24"/>
          <w:szCs w:val="24"/>
        </w:rPr>
        <w:t>İstanbul</w:t>
      </w:r>
      <w:r w:rsidRPr="00942CA1">
        <w:rPr>
          <w:rFonts w:ascii="Times New Roman" w:eastAsia="Times New Roman" w:hAnsi="Times New Roman" w:cs="Times New Roman"/>
          <w:sz w:val="24"/>
          <w:szCs w:val="24"/>
        </w:rPr>
        <w:t xml:space="preserve"> Orman Bölge Müdürlüğü sınırları içerisinde yer alan </w:t>
      </w:r>
      <w:r w:rsidR="00BD15DD">
        <w:rPr>
          <w:rFonts w:ascii="Times New Roman" w:eastAsia="Times New Roman" w:hAnsi="Times New Roman" w:cs="Times New Roman"/>
          <w:color w:val="FF0000"/>
          <w:sz w:val="24"/>
          <w:szCs w:val="24"/>
        </w:rPr>
        <w:t>32</w:t>
      </w:r>
      <w:r w:rsidR="008C6786">
        <w:rPr>
          <w:rFonts w:ascii="Times New Roman" w:eastAsia="Times New Roman" w:hAnsi="Times New Roman" w:cs="Times New Roman"/>
          <w:color w:val="FF0000"/>
          <w:sz w:val="24"/>
          <w:szCs w:val="24"/>
        </w:rPr>
        <w:t>6</w:t>
      </w:r>
      <w:bookmarkStart w:id="0" w:name="_GoBack"/>
      <w:bookmarkEnd w:id="0"/>
      <w:r w:rsidRPr="00942CA1">
        <w:rPr>
          <w:rFonts w:ascii="Times New Roman" w:eastAsia="Times New Roman" w:hAnsi="Times New Roman" w:cs="Times New Roman"/>
          <w:color w:val="FF0000"/>
          <w:sz w:val="24"/>
          <w:szCs w:val="24"/>
        </w:rPr>
        <w:t xml:space="preserve"> adet</w:t>
      </w:r>
      <w:r w:rsidRPr="00942CA1">
        <w:rPr>
          <w:rFonts w:ascii="Times New Roman" w:eastAsia="Times New Roman" w:hAnsi="Times New Roman" w:cs="Times New Roman"/>
          <w:sz w:val="24"/>
          <w:szCs w:val="24"/>
        </w:rPr>
        <w:t xml:space="preserve"> Ulusal Orman Envanteri noktasında gözlem ve ölçümler gerçekleştirilecektir. </w:t>
      </w:r>
    </w:p>
    <w:p w14:paraId="79D1FBBA" w14:textId="1A5E45D7" w:rsidR="001170A9" w:rsidRDefault="001170A9" w:rsidP="00232AFC">
      <w:pPr>
        <w:spacing w:after="0"/>
        <w:rPr>
          <w:rFonts w:ascii="Times New Roman" w:eastAsia="Times New Roman" w:hAnsi="Times New Roman" w:cs="Times New Roman"/>
          <w:b/>
          <w:sz w:val="24"/>
          <w:szCs w:val="24"/>
        </w:rPr>
      </w:pPr>
    </w:p>
    <w:p w14:paraId="6DA9CA9A" w14:textId="7086AE19" w:rsidR="00942CA1" w:rsidRPr="00942CA1" w:rsidRDefault="00942CA1" w:rsidP="00232AFC">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 xml:space="preserve">ÇALIŞMA EKİBİ </w:t>
      </w:r>
    </w:p>
    <w:p w14:paraId="25CE64FE" w14:textId="77777777" w:rsidR="00942CA1" w:rsidRPr="00942CA1" w:rsidRDefault="00942CA1" w:rsidP="00232AFC">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Madde 7.</w:t>
      </w:r>
    </w:p>
    <w:p w14:paraId="7A051F3D" w14:textId="77777777" w:rsidR="00942CA1" w:rsidRPr="00942CA1" w:rsidRDefault="00942CA1" w:rsidP="00232AFC">
      <w:pPr>
        <w:spacing w:after="0" w:line="240" w:lineRule="auto"/>
        <w:ind w:firstLine="709"/>
        <w:jc w:val="both"/>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Örnek Alma ve Gözlem Ekibi</w:t>
      </w:r>
    </w:p>
    <w:p w14:paraId="318C657E" w14:textId="77777777" w:rsidR="00942CA1" w:rsidRPr="00E62992" w:rsidRDefault="00942CA1" w:rsidP="00232AFC">
      <w:pPr>
        <w:spacing w:after="0" w:line="240" w:lineRule="auto"/>
        <w:ind w:firstLine="709"/>
        <w:jc w:val="both"/>
        <w:rPr>
          <w:rFonts w:ascii="Times New Roman" w:eastAsia="Calibri" w:hAnsi="Times New Roman" w:cs="Times New Roman"/>
          <w:color w:val="0070C0"/>
          <w:sz w:val="24"/>
          <w:szCs w:val="24"/>
        </w:rPr>
      </w:pPr>
      <w:r w:rsidRPr="00E62992">
        <w:rPr>
          <w:rFonts w:ascii="Times New Roman" w:eastAsia="Times New Roman" w:hAnsi="Times New Roman" w:cs="Times New Roman"/>
          <w:color w:val="0070C0"/>
          <w:sz w:val="24"/>
          <w:szCs w:val="24"/>
        </w:rPr>
        <w:t>Çalışma ekibi; Orman Mühendisleri Odası tarafından 5531 Sayılı kanun gereği düzenlenen “</w:t>
      </w:r>
      <w:r w:rsidRPr="00E62992">
        <w:rPr>
          <w:rFonts w:ascii="Times New Roman" w:eastAsia="Times New Roman" w:hAnsi="Times New Roman" w:cs="Times New Roman"/>
          <w:bCs/>
          <w:color w:val="0070C0"/>
          <w:sz w:val="24"/>
          <w:szCs w:val="24"/>
        </w:rPr>
        <w:t xml:space="preserve">Meslek Mensuplarının Çalışma Alanları İle Uzmanlık Konularının Kazanılmasına İlişkin Alt Düzenleme (Oda Alt Düzenleme No: 6)” gereği </w:t>
      </w:r>
      <w:r w:rsidRPr="00E62992">
        <w:rPr>
          <w:rFonts w:ascii="Times New Roman" w:eastAsia="Times New Roman" w:hAnsi="Times New Roman" w:cs="Times New Roman"/>
          <w:color w:val="0070C0"/>
          <w:sz w:val="24"/>
          <w:szCs w:val="24"/>
        </w:rPr>
        <w:t>Oda tarafından düzenlenen “Ulusal Orman Envanteri</w:t>
      </w:r>
      <w:r w:rsidRPr="00E62992">
        <w:rPr>
          <w:rFonts w:ascii="Times New Roman" w:eastAsia="Calibri" w:hAnsi="Times New Roman" w:cs="Times New Roman"/>
          <w:color w:val="0070C0"/>
          <w:sz w:val="24"/>
          <w:szCs w:val="24"/>
        </w:rPr>
        <w:t xml:space="preserve"> Uzmanlığı” konusunda</w:t>
      </w:r>
      <w:r w:rsidRPr="00E62992">
        <w:rPr>
          <w:rFonts w:ascii="Times New Roman" w:eastAsia="Times New Roman" w:hAnsi="Times New Roman" w:cs="Times New Roman"/>
          <w:color w:val="0070C0"/>
          <w:sz w:val="24"/>
          <w:szCs w:val="24"/>
        </w:rPr>
        <w:t xml:space="preserve"> yapılan eğitimlerde başarılı olarak sertifika belgesi almış en az 1 (bir) Orman Mühendisi ve odaya kayıtlı en az 1 (bir) Orman Mühendisi olmak üzere 2 (iki) Orman Mühendisi ile 2 adet vasıfsız işçiden </w:t>
      </w:r>
      <w:r w:rsidRPr="00E62992">
        <w:rPr>
          <w:rFonts w:ascii="Times New Roman" w:eastAsia="Calibri" w:hAnsi="Times New Roman" w:cs="Times New Roman"/>
          <w:color w:val="0070C0"/>
          <w:sz w:val="24"/>
          <w:szCs w:val="24"/>
        </w:rPr>
        <w:t xml:space="preserve">oluşacaktır. </w:t>
      </w:r>
    </w:p>
    <w:p w14:paraId="721E4FD6" w14:textId="1424147E" w:rsidR="00942CA1" w:rsidRPr="00E62992" w:rsidRDefault="00942CA1" w:rsidP="00232AFC">
      <w:pPr>
        <w:spacing w:after="0" w:line="240" w:lineRule="auto"/>
        <w:ind w:firstLine="709"/>
        <w:jc w:val="both"/>
        <w:rPr>
          <w:rFonts w:ascii="Times New Roman" w:eastAsia="Calibri" w:hAnsi="Times New Roman" w:cs="Times New Roman"/>
          <w:color w:val="0070C0"/>
          <w:sz w:val="24"/>
          <w:szCs w:val="24"/>
        </w:rPr>
      </w:pPr>
      <w:r w:rsidRPr="00E62992">
        <w:rPr>
          <w:rFonts w:ascii="Times New Roman" w:eastAsia="Calibri" w:hAnsi="Times New Roman" w:cs="Times New Roman"/>
          <w:color w:val="0070C0"/>
          <w:sz w:val="24"/>
          <w:szCs w:val="24"/>
        </w:rPr>
        <w:t>Bu Orman Mühendislerine ait “Meslek Mensupluğu Oda Kayıt Belgesi” sözleşmenin imzalanmasını müteakip, en geç yer tesliminden önce İdareye teslim edilecektir. Yüklenici haftalık her bir ekip için en fazla 4</w:t>
      </w:r>
      <w:r w:rsidR="00694F8C" w:rsidRPr="00E62992">
        <w:rPr>
          <w:rFonts w:ascii="Times New Roman" w:eastAsia="Calibri" w:hAnsi="Times New Roman" w:cs="Times New Roman"/>
          <w:color w:val="0070C0"/>
          <w:sz w:val="24"/>
          <w:szCs w:val="24"/>
        </w:rPr>
        <w:t>5</w:t>
      </w:r>
      <w:r w:rsidRPr="00E62992">
        <w:rPr>
          <w:rFonts w:ascii="Times New Roman" w:eastAsia="Calibri" w:hAnsi="Times New Roman" w:cs="Times New Roman"/>
          <w:color w:val="0070C0"/>
          <w:sz w:val="24"/>
          <w:szCs w:val="24"/>
        </w:rPr>
        <w:t xml:space="preserve"> adet envanter noktasında ölçüm ve gözlem yapabilecektir. </w:t>
      </w:r>
    </w:p>
    <w:p w14:paraId="7EB3F9A1" w14:textId="77777777" w:rsidR="00232AFC" w:rsidRDefault="00942CA1" w:rsidP="00232AFC">
      <w:pPr>
        <w:spacing w:after="0" w:line="240" w:lineRule="auto"/>
        <w:ind w:firstLine="709"/>
        <w:jc w:val="both"/>
        <w:rPr>
          <w:rFonts w:ascii="Times New Roman" w:eastAsia="Calibri" w:hAnsi="Times New Roman" w:cs="Times New Roman"/>
          <w:color w:val="0070C0"/>
          <w:sz w:val="24"/>
          <w:szCs w:val="24"/>
        </w:rPr>
      </w:pPr>
      <w:r w:rsidRPr="00E62992">
        <w:rPr>
          <w:rFonts w:ascii="Times New Roman" w:eastAsia="Calibri" w:hAnsi="Times New Roman" w:cs="Times New Roman"/>
          <w:color w:val="0070C0"/>
          <w:sz w:val="24"/>
          <w:szCs w:val="24"/>
        </w:rPr>
        <w:t>Çalışma ekibinden en az 1 (bir) mühendis ölçüm ve gözlem ekipmanları ile denetim sırasında hazır bulunur. Kontrol komisyonunu oluşturan üye ya</w:t>
      </w:r>
      <w:r w:rsidR="006F7811" w:rsidRPr="00E62992">
        <w:rPr>
          <w:rFonts w:ascii="Times New Roman" w:eastAsia="Calibri" w:hAnsi="Times New Roman" w:cs="Times New Roman"/>
          <w:color w:val="0070C0"/>
          <w:sz w:val="24"/>
          <w:szCs w:val="24"/>
        </w:rPr>
        <w:t xml:space="preserve"> </w:t>
      </w:r>
      <w:r w:rsidRPr="00E62992">
        <w:rPr>
          <w:rFonts w:ascii="Times New Roman" w:eastAsia="Calibri" w:hAnsi="Times New Roman" w:cs="Times New Roman"/>
          <w:color w:val="0070C0"/>
          <w:sz w:val="24"/>
          <w:szCs w:val="24"/>
        </w:rPr>
        <w:t>da üyeler istediği takdirde yüklenicinin</w:t>
      </w:r>
      <w:r w:rsidR="006A714A" w:rsidRPr="00E62992">
        <w:rPr>
          <w:rFonts w:ascii="Times New Roman" w:eastAsia="Calibri" w:hAnsi="Times New Roman" w:cs="Times New Roman"/>
          <w:color w:val="0070C0"/>
          <w:sz w:val="24"/>
          <w:szCs w:val="24"/>
        </w:rPr>
        <w:t xml:space="preserve"> idareye</w:t>
      </w:r>
      <w:r w:rsidRPr="00E62992">
        <w:rPr>
          <w:rFonts w:ascii="Times New Roman" w:eastAsia="Calibri" w:hAnsi="Times New Roman" w:cs="Times New Roman"/>
          <w:color w:val="0070C0"/>
          <w:sz w:val="24"/>
          <w:szCs w:val="24"/>
        </w:rPr>
        <w:t xml:space="preserve"> vermiş olduğu iş programına göre eş zamanlı olarak</w:t>
      </w:r>
      <w:r w:rsidR="00694F8C" w:rsidRPr="00E62992">
        <w:rPr>
          <w:rFonts w:ascii="Times New Roman" w:eastAsia="Calibri" w:hAnsi="Times New Roman" w:cs="Times New Roman"/>
          <w:color w:val="0070C0"/>
          <w:sz w:val="24"/>
          <w:szCs w:val="24"/>
        </w:rPr>
        <w:t xml:space="preserve"> da</w:t>
      </w:r>
      <w:r w:rsidRPr="00E62992">
        <w:rPr>
          <w:rFonts w:ascii="Times New Roman" w:eastAsia="Calibri" w:hAnsi="Times New Roman" w:cs="Times New Roman"/>
          <w:color w:val="0070C0"/>
          <w:sz w:val="24"/>
          <w:szCs w:val="24"/>
        </w:rPr>
        <w:t xml:space="preserve"> arazide çalışma esnasında kontrol ve denetim yapabilecektir.</w:t>
      </w:r>
    </w:p>
    <w:p w14:paraId="6FEA4718" w14:textId="2D0D1FDF" w:rsidR="00942CA1" w:rsidRPr="00942CA1" w:rsidRDefault="00232AFC" w:rsidP="00CA2BBF">
      <w:pPr>
        <w:spacing w:line="240" w:lineRule="auto"/>
        <w:ind w:firstLine="709"/>
        <w:jc w:val="both"/>
        <w:rPr>
          <w:rFonts w:ascii="Times New Roman" w:eastAsia="Times New Roman" w:hAnsi="Times New Roman" w:cs="Times New Roman"/>
          <w:b/>
          <w:sz w:val="24"/>
          <w:szCs w:val="24"/>
        </w:rPr>
      </w:pPr>
      <w:r>
        <w:rPr>
          <w:rFonts w:ascii="Times New Roman" w:eastAsia="Calibri" w:hAnsi="Times New Roman" w:cs="Times New Roman"/>
          <w:color w:val="0070C0"/>
          <w:sz w:val="24"/>
          <w:szCs w:val="24"/>
        </w:rPr>
        <w:t>Yüklenici, ORBİS sistemine karne veri girişlerinin yapılabilmesi için çalışma ekibinde yer alan mühendislerden bir tanesinin kimlik bilgilerini işe başlamadan en geç 5 (beş) gün önce idareye yazılı olarak bildirir ve gerekli yasal işlemlerden sonra kullanıcı hesabı açılır.</w:t>
      </w:r>
      <w:r w:rsidR="00942CA1" w:rsidRPr="00E62992">
        <w:rPr>
          <w:rFonts w:ascii="Times New Roman" w:eastAsia="Calibri" w:hAnsi="Times New Roman" w:cs="Times New Roman"/>
          <w:color w:val="0070C0"/>
          <w:sz w:val="24"/>
          <w:szCs w:val="24"/>
        </w:rPr>
        <w:t xml:space="preserve"> </w:t>
      </w:r>
      <w:r w:rsidR="00CA2BBF">
        <w:rPr>
          <w:rFonts w:ascii="Times New Roman" w:eastAsia="Calibri" w:hAnsi="Times New Roman" w:cs="Times New Roman"/>
          <w:color w:val="0070C0"/>
          <w:sz w:val="24"/>
          <w:szCs w:val="24"/>
        </w:rPr>
        <w:br w:type="page"/>
      </w:r>
    </w:p>
    <w:p w14:paraId="0E47EBF7" w14:textId="77777777" w:rsidR="00942CA1" w:rsidRPr="00942CA1" w:rsidRDefault="00942CA1" w:rsidP="00942CA1">
      <w:pPr>
        <w:spacing w:after="0" w:line="240" w:lineRule="auto"/>
        <w:jc w:val="center"/>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lastRenderedPageBreak/>
        <w:t>İKİNCİ BÖLÜM</w:t>
      </w:r>
    </w:p>
    <w:p w14:paraId="783412AE" w14:textId="77777777" w:rsidR="00942CA1" w:rsidRPr="00942CA1" w:rsidRDefault="00942CA1" w:rsidP="00942CA1">
      <w:pPr>
        <w:spacing w:after="0" w:line="240" w:lineRule="auto"/>
        <w:jc w:val="center"/>
        <w:rPr>
          <w:rFonts w:ascii="Times New Roman" w:eastAsia="Times New Roman" w:hAnsi="Times New Roman" w:cs="Times New Roman"/>
          <w:b/>
          <w:sz w:val="24"/>
          <w:szCs w:val="24"/>
        </w:rPr>
      </w:pPr>
      <w:r w:rsidRPr="00942CA1">
        <w:rPr>
          <w:rFonts w:ascii="Times New Roman" w:eastAsia="Times New Roman" w:hAnsi="Times New Roman" w:cs="Times New Roman"/>
          <w:b/>
          <w:sz w:val="24"/>
          <w:szCs w:val="24"/>
        </w:rPr>
        <w:t>ÇALIŞMA KONUSU İŞLERE AİT İZAHNAME</w:t>
      </w:r>
    </w:p>
    <w:p w14:paraId="73156D27" w14:textId="77777777" w:rsidR="001B400F" w:rsidRPr="0002506A" w:rsidRDefault="001B400F" w:rsidP="007328A5">
      <w:pPr>
        <w:spacing w:after="0" w:line="240" w:lineRule="auto"/>
        <w:ind w:right="46"/>
        <w:jc w:val="center"/>
        <w:rPr>
          <w:rFonts w:ascii="Times New Roman" w:hAnsi="Times New Roman" w:cs="Times New Roman"/>
          <w:b/>
          <w:color w:val="000000" w:themeColor="text1"/>
        </w:rPr>
      </w:pPr>
      <w:r w:rsidRPr="0002506A">
        <w:rPr>
          <w:rFonts w:ascii="Times New Roman" w:hAnsi="Times New Roman" w:cs="Times New Roman"/>
          <w:b/>
          <w:color w:val="000000" w:themeColor="text1"/>
        </w:rPr>
        <w:t>ULUSAL ORMAN ENVANTERİ</w:t>
      </w:r>
      <w:r w:rsidR="00646514" w:rsidRPr="0002506A">
        <w:rPr>
          <w:rFonts w:ascii="Times New Roman" w:hAnsi="Times New Roman" w:cs="Times New Roman"/>
          <w:b/>
          <w:color w:val="000000" w:themeColor="text1"/>
        </w:rPr>
        <w:t xml:space="preserve"> ÇALIŞMALARINA AİT</w:t>
      </w:r>
    </w:p>
    <w:p w14:paraId="43273CAA" w14:textId="77777777" w:rsidR="006F7C8A" w:rsidRDefault="00C3495E" w:rsidP="00A67BCB">
      <w:pPr>
        <w:spacing w:after="0" w:line="240" w:lineRule="auto"/>
        <w:ind w:right="46"/>
        <w:jc w:val="center"/>
        <w:rPr>
          <w:rFonts w:ascii="Times New Roman" w:hAnsi="Times New Roman" w:cs="Times New Roman"/>
          <w:b/>
          <w:color w:val="000000" w:themeColor="text1"/>
        </w:rPr>
      </w:pPr>
      <w:r w:rsidRPr="0002506A">
        <w:rPr>
          <w:rFonts w:ascii="Times New Roman" w:hAnsi="Times New Roman" w:cs="Times New Roman"/>
          <w:b/>
          <w:color w:val="000000" w:themeColor="text1"/>
        </w:rPr>
        <w:t>ARAZİ İZAHNAMESİ</w:t>
      </w:r>
    </w:p>
    <w:p w14:paraId="1C037333" w14:textId="77777777" w:rsidR="006F7C8A" w:rsidRDefault="006F7C8A" w:rsidP="00A67BCB">
      <w:pPr>
        <w:spacing w:after="0" w:line="240" w:lineRule="auto"/>
        <w:ind w:right="46"/>
        <w:jc w:val="center"/>
        <w:rPr>
          <w:rFonts w:ascii="Times New Roman" w:hAnsi="Times New Roman" w:cs="Times New Roman"/>
          <w:color w:val="000000" w:themeColor="text1"/>
        </w:rPr>
      </w:pPr>
    </w:p>
    <w:p w14:paraId="2CF57445"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color w:val="000000" w:themeColor="text1"/>
        </w:rPr>
        <w:t>1. Örnek</w:t>
      </w:r>
      <w:r w:rsidRPr="0002506A">
        <w:rPr>
          <w:rFonts w:ascii="Times New Roman" w:hAnsi="Times New Roman" w:cs="Times New Roman"/>
          <w:b/>
          <w:bCs/>
          <w:color w:val="000000" w:themeColor="text1"/>
        </w:rPr>
        <w:t xml:space="preserve"> Alan Merkezinin Araziye Aplikasyonu</w:t>
      </w:r>
      <w:r w:rsidRPr="0002506A">
        <w:rPr>
          <w:rFonts w:ascii="Times New Roman" w:hAnsi="Times New Roman" w:cs="Times New Roman"/>
          <w:bCs/>
          <w:color w:val="000000" w:themeColor="text1"/>
        </w:rPr>
        <w:t xml:space="preserve"> </w:t>
      </w:r>
    </w:p>
    <w:p w14:paraId="5F7A54E7" w14:textId="77777777" w:rsidR="006F7C8A" w:rsidRPr="00E970CF" w:rsidRDefault="006F7C8A" w:rsidP="006F7C8A">
      <w:pPr>
        <w:spacing w:after="120" w:line="240" w:lineRule="auto"/>
        <w:ind w:right="46"/>
        <w:jc w:val="both"/>
        <w:rPr>
          <w:rFonts w:ascii="Times New Roman" w:hAnsi="Times New Roman" w:cs="Times New Roman"/>
          <w:bCs/>
          <w:strike/>
        </w:rPr>
      </w:pPr>
      <w:r w:rsidRPr="0002506A">
        <w:rPr>
          <w:rFonts w:ascii="Times New Roman" w:hAnsi="Times New Roman" w:cs="Times New Roman"/>
          <w:bCs/>
          <w:color w:val="000000" w:themeColor="text1"/>
        </w:rPr>
        <w:t xml:space="preserve">Ülke alanının tamamı için CBS ortamında rastgele aralık ve mesafe ile UOE örnek alanları belirlenmiştir. Numarası ve memleket haritasındaki konumu bilinen bu Örnek Alanın UOE ekibi tarafından arazide </w:t>
      </w:r>
      <w:r w:rsidRPr="00E970CF">
        <w:rPr>
          <w:rFonts w:ascii="Times New Roman" w:hAnsi="Times New Roman" w:cs="Times New Roman"/>
          <w:bCs/>
        </w:rPr>
        <w:t xml:space="preserve">bulunabilmesi için, haritadaki ve arazideki yeri kolayca bulunabilecek bir röper noktası belirlenecektir. </w:t>
      </w:r>
      <w:r w:rsidRPr="006A62F1">
        <w:rPr>
          <w:rFonts w:ascii="Times New Roman" w:hAnsi="Times New Roman" w:cs="Times New Roman"/>
          <w:b/>
          <w:i/>
        </w:rPr>
        <w:t>Röper noktasının koordinatı ORBİS’te “Röperden Örnek Alana Gidiş Bilgileri” kısmına açıklama ile birlikte girilmek üzere alınır.</w:t>
      </w:r>
    </w:p>
    <w:p w14:paraId="731819F3"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Röper Noktasının Tespiti</w:t>
      </w:r>
      <w:r w:rsidRPr="0002506A">
        <w:rPr>
          <w:rFonts w:ascii="Times New Roman" w:hAnsi="Times New Roman" w:cs="Times New Roman"/>
          <w:bCs/>
          <w:color w:val="000000" w:themeColor="text1"/>
        </w:rPr>
        <w:t xml:space="preserve">: Memleket paftalarında belirgin olarak görülebilen ve örnek alan merkezine en yakın doğal veya değişme ihtimali zor olan merkezlerdir. (yol çatı, dere çatı, tepelikler, nirengi noktaları vb.) Bu tip belirgin noktaların röper yani başlangıç olarak alınması esas olmakla birlikte, </w:t>
      </w:r>
      <w:r w:rsidRPr="006A62F1">
        <w:rPr>
          <w:rFonts w:ascii="Times New Roman" w:hAnsi="Times New Roman" w:cs="Times New Roman"/>
          <w:b/>
          <w:bCs/>
          <w:i/>
          <w:color w:val="000000" w:themeColor="text1"/>
        </w:rPr>
        <w:t>araç ile örnek alana en yakın ulaşılan yerin koordinatları da röper olarak kabul edilebilir.</w:t>
      </w:r>
      <w:r w:rsidRPr="0002506A">
        <w:rPr>
          <w:rFonts w:ascii="Times New Roman" w:hAnsi="Times New Roman" w:cs="Times New Roman"/>
          <w:bCs/>
          <w:color w:val="000000" w:themeColor="text1"/>
        </w:rPr>
        <w:t xml:space="preserve">  </w:t>
      </w:r>
    </w:p>
    <w:p w14:paraId="7EA87F07"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Daha sonra envanter karnesinin “Örnek Alan Tanıtım Formu” sağ üst köşesinde bulunan boşluk içine röper varsayılan yer ile gidilecek örnek alan merkezini gösterir bir güzergâh çizilip, güzergâhın üzerine semt açısı (manyetik pusula kullanılarak GPS in gösterdiği istikamet) ve mesafesi (GPS ekranında örnek alana olan uzaklık) yazılır. Bu bilgiler ışığında röperden hareket edilerek örnek alan merkezine varılmaya çalışılır.</w:t>
      </w:r>
    </w:p>
    <w:p w14:paraId="211E2435" w14:textId="77777777" w:rsidR="006F7C8A" w:rsidRPr="0002506A" w:rsidRDefault="006F7C8A" w:rsidP="006F7C8A">
      <w:pPr>
        <w:spacing w:after="120" w:line="240" w:lineRule="auto"/>
        <w:ind w:right="46"/>
        <w:jc w:val="both"/>
        <w:rPr>
          <w:rFonts w:ascii="Times New Roman" w:hAnsi="Times New Roman" w:cs="Times New Roman"/>
        </w:rPr>
      </w:pPr>
      <w:r w:rsidRPr="0002506A">
        <w:rPr>
          <w:rFonts w:ascii="Times New Roman" w:hAnsi="Times New Roman" w:cs="Times New Roman"/>
        </w:rPr>
        <w:t xml:space="preserve">Mülkiyet olarak devlet arazisi sayılan (orman, belediye, hazine, devlet üniversiteleri, mülkiyeti devlete ait özel ağaçlandırmalar vb.) tüm örnek alanlarda ağaç, ağaççık ve çalı türüne veya açıklık alan olmasına bakılmaksızın merkez kazığı çakılıp tüm karneler doldurularak toprak profili açılır ve numuneler alınır. </w:t>
      </w:r>
    </w:p>
    <w:p w14:paraId="1C5FD80D" w14:textId="77777777" w:rsidR="006F7C8A" w:rsidRPr="0002506A" w:rsidRDefault="006F7C8A" w:rsidP="006F7C8A">
      <w:pPr>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color w:val="000000" w:themeColor="text1"/>
        </w:rPr>
        <w:t xml:space="preserve">Mülkiyet olarak devlet arazisi olmayan (özel orman, mülkiyeti devlete ait olmayan özel ağaçlandırmalar, özel kurum ve kuruluşlara ait araziler) ancak içerisinde, ekte bulunan “Ağaç Türleri ve Kodları Ek:1” tablosunda kodu 1-34, 36, 37, 39 ve meşe türlerinin bulunduğu örnek alanlarda, mülk sahibinden izin alınarak </w:t>
      </w:r>
      <w:r w:rsidRPr="0002506A">
        <w:rPr>
          <w:rFonts w:ascii="Times New Roman" w:hAnsi="Times New Roman" w:cs="Times New Roman"/>
        </w:rPr>
        <w:t xml:space="preserve">merkez kazığı çakılıp </w:t>
      </w:r>
      <w:r w:rsidRPr="0002506A">
        <w:rPr>
          <w:rFonts w:ascii="Times New Roman" w:hAnsi="Times New Roman" w:cs="Times New Roman"/>
          <w:color w:val="000000" w:themeColor="text1"/>
        </w:rPr>
        <w:t xml:space="preserve">tüm karneler doldurularak toprak profili açılır ve numuneler alınır. İzin alınamadığı durumda </w:t>
      </w:r>
      <w:r w:rsidRPr="0002506A">
        <w:rPr>
          <w:rFonts w:ascii="Times New Roman" w:hAnsi="Times New Roman" w:cs="Times New Roman"/>
        </w:rPr>
        <w:t xml:space="preserve">durumu açıklayıcı bir </w:t>
      </w:r>
      <w:r w:rsidRPr="0002506A">
        <w:rPr>
          <w:rFonts w:ascii="Times New Roman" w:hAnsi="Times New Roman" w:cs="Times New Roman"/>
          <w:color w:val="000000" w:themeColor="text1"/>
        </w:rPr>
        <w:t xml:space="preserve">tutanak tutulur ve aynı gün içerisinde kontrol komisyonuna bilgi verilir.   </w:t>
      </w:r>
    </w:p>
    <w:p w14:paraId="23F0398D" w14:textId="77777777" w:rsidR="006F7C8A" w:rsidRPr="0002506A" w:rsidRDefault="006F7C8A" w:rsidP="006F7C8A">
      <w:pPr>
        <w:spacing w:after="0" w:line="240" w:lineRule="auto"/>
        <w:ind w:right="46"/>
        <w:jc w:val="both"/>
        <w:rPr>
          <w:rFonts w:ascii="Times New Roman" w:hAnsi="Times New Roman" w:cs="Times New Roman"/>
        </w:rPr>
      </w:pPr>
      <w:r w:rsidRPr="0002506A">
        <w:rPr>
          <w:rFonts w:ascii="Times New Roman" w:hAnsi="Times New Roman" w:cs="Times New Roman"/>
        </w:rPr>
        <w:t xml:space="preserve">Mülkiyeti şahsa ait ziraat (elma, kiraz, incir, zeytin, badem, şeftali vb meyvelikler) alanlarında toprak profili açılmaz ve kazık çakılmaz ancak uzaktan gözlem yapılarak Karne No:1’ de ilgili yerler (Ziraat Türü) doldurulur. </w:t>
      </w:r>
    </w:p>
    <w:p w14:paraId="51DC8CFF" w14:textId="77777777" w:rsidR="006F7C8A" w:rsidRPr="0002506A" w:rsidRDefault="006F7C8A" w:rsidP="006F7C8A">
      <w:pPr>
        <w:spacing w:after="0" w:line="240" w:lineRule="auto"/>
        <w:ind w:right="46"/>
        <w:jc w:val="both"/>
        <w:rPr>
          <w:rFonts w:ascii="Times New Roman" w:hAnsi="Times New Roman" w:cs="Times New Roman"/>
          <w:color w:val="00B050"/>
        </w:rPr>
      </w:pPr>
    </w:p>
    <w:p w14:paraId="1519E403" w14:textId="77777777" w:rsidR="006F7C8A" w:rsidRPr="0002506A" w:rsidRDefault="006F7C8A" w:rsidP="006F7C8A">
      <w:pPr>
        <w:spacing w:after="0" w:line="240" w:lineRule="auto"/>
        <w:ind w:right="46"/>
        <w:jc w:val="both"/>
        <w:rPr>
          <w:rFonts w:ascii="Times New Roman" w:hAnsi="Times New Roman" w:cs="Times New Roman"/>
          <w:b/>
          <w:i/>
          <w:color w:val="00B050"/>
        </w:rPr>
      </w:pPr>
      <w:r w:rsidRPr="0002506A">
        <w:rPr>
          <w:rFonts w:ascii="Times New Roman" w:hAnsi="Times New Roman" w:cs="Times New Roman"/>
          <w:b/>
          <w:i/>
          <w:color w:val="000000" w:themeColor="text1"/>
        </w:rPr>
        <w:t>Mülkiyetine bakılmaksızın “Ağaç Türleri ve Kodları” (Ek:1) tablosunda yer almayan ağaç türleri için yaş, çift kabuk kalınlığı ve 10 halka ölçümleri yapılmaz.</w:t>
      </w:r>
    </w:p>
    <w:p w14:paraId="1D4D049C" w14:textId="77777777" w:rsidR="006F7C8A" w:rsidRPr="0002506A" w:rsidRDefault="006F7C8A" w:rsidP="006F7C8A">
      <w:pPr>
        <w:spacing w:after="0" w:line="240" w:lineRule="auto"/>
        <w:ind w:right="46"/>
        <w:jc w:val="both"/>
        <w:rPr>
          <w:rFonts w:ascii="Times New Roman" w:hAnsi="Times New Roman" w:cs="Times New Roman"/>
          <w:color w:val="00B050"/>
        </w:rPr>
      </w:pPr>
    </w:p>
    <w:p w14:paraId="2EB68D05" w14:textId="77777777" w:rsidR="006F7C8A" w:rsidRPr="0002506A" w:rsidRDefault="006F7C8A" w:rsidP="006F7C8A">
      <w:pPr>
        <w:spacing w:after="0" w:line="240" w:lineRule="auto"/>
        <w:ind w:right="45"/>
        <w:jc w:val="both"/>
        <w:rPr>
          <w:rFonts w:ascii="Times New Roman" w:hAnsi="Times New Roman" w:cs="Times New Roman"/>
          <w:color w:val="000000" w:themeColor="text1"/>
        </w:rPr>
      </w:pPr>
      <w:r w:rsidRPr="0002506A">
        <w:rPr>
          <w:rFonts w:ascii="Times New Roman" w:hAnsi="Times New Roman" w:cs="Times New Roman"/>
        </w:rPr>
        <w:t xml:space="preserve">Örnek alanın tamamı mülkiyetine bakılmaksızın aktüel olarak (fidanlık (F), kum (Ku), bataklık (Bk), orman deposu (Dp), ocak (Oc), tesis (Ts), otoyol veya bölünmüş yol (OY), baraj-göl-nehir (Su), iskân (İs), mezarlıklar (Mzl), tarla gibi arazi kullanım tiplerine denk gelmesi durumunda hiçbir ölçüm yapılmaz. Durumu açıklayıcı bir </w:t>
      </w:r>
      <w:r w:rsidRPr="0002506A">
        <w:rPr>
          <w:rFonts w:ascii="Times New Roman" w:hAnsi="Times New Roman" w:cs="Times New Roman"/>
          <w:color w:val="000000" w:themeColor="text1"/>
        </w:rPr>
        <w:t xml:space="preserve">tutanak tutulur ve kontrol komisyonuna bilgi verilir.   </w:t>
      </w:r>
    </w:p>
    <w:p w14:paraId="2C4CC312" w14:textId="77777777" w:rsidR="006F7C8A" w:rsidRPr="0002506A" w:rsidRDefault="006F7C8A" w:rsidP="006F7C8A">
      <w:pPr>
        <w:spacing w:after="0" w:line="240" w:lineRule="auto"/>
        <w:ind w:right="45"/>
        <w:jc w:val="both"/>
        <w:rPr>
          <w:rFonts w:ascii="Times New Roman" w:hAnsi="Times New Roman" w:cs="Times New Roman"/>
        </w:rPr>
      </w:pPr>
    </w:p>
    <w:p w14:paraId="17E4639B" w14:textId="77777777" w:rsidR="006F7C8A" w:rsidRPr="0002506A" w:rsidRDefault="006F7C8A" w:rsidP="006F7C8A">
      <w:pPr>
        <w:spacing w:after="0" w:line="240" w:lineRule="auto"/>
        <w:ind w:right="46"/>
        <w:jc w:val="both"/>
        <w:rPr>
          <w:rFonts w:ascii="Times New Roman" w:hAnsi="Times New Roman" w:cs="Times New Roman"/>
        </w:rPr>
      </w:pPr>
      <w:r w:rsidRPr="0002506A">
        <w:rPr>
          <w:rFonts w:ascii="Times New Roman" w:hAnsi="Times New Roman" w:cs="Times New Roman"/>
        </w:rPr>
        <w:t xml:space="preserve">Örnek alanın bir kısmının bu arazi kullanımlarından birine denk gelmesi durumunda eş merkezlerden hangisinin ne kadarının hangi alanda kaldığı (merkez kazığına göre) dilim grafik şeklinde bir kroki (Karne No.:4 tablosunun altına) çizilerek % olarak gösterilerek tüm ölçüm ve gözlemler yapılır. </w:t>
      </w:r>
    </w:p>
    <w:p w14:paraId="2FCDF186" w14:textId="77777777" w:rsidR="006F7C8A" w:rsidRPr="0002506A" w:rsidRDefault="006F7C8A" w:rsidP="006F7C8A">
      <w:pPr>
        <w:spacing w:after="0" w:line="240" w:lineRule="auto"/>
        <w:ind w:right="46"/>
        <w:jc w:val="both"/>
        <w:rPr>
          <w:rFonts w:ascii="Times New Roman" w:hAnsi="Times New Roman" w:cs="Times New Roman"/>
          <w:color w:val="00B050"/>
        </w:rPr>
      </w:pPr>
    </w:p>
    <w:p w14:paraId="0AB76EB6" w14:textId="77777777" w:rsidR="006F7C8A" w:rsidRDefault="006F7C8A" w:rsidP="006F7C8A">
      <w:pPr>
        <w:rPr>
          <w:rFonts w:ascii="Times New Roman" w:hAnsi="Times New Roman" w:cs="Times New Roman"/>
          <w:color w:val="000000" w:themeColor="text1"/>
        </w:rPr>
      </w:pPr>
      <w:r>
        <w:rPr>
          <w:rFonts w:ascii="Times New Roman" w:hAnsi="Times New Roman" w:cs="Times New Roman"/>
          <w:color w:val="000000" w:themeColor="text1"/>
        </w:rPr>
        <w:br w:type="page"/>
      </w:r>
    </w:p>
    <w:p w14:paraId="3A1EE51B" w14:textId="77777777" w:rsidR="006F7C8A" w:rsidRPr="0002506A" w:rsidRDefault="006F7C8A" w:rsidP="006F7C8A">
      <w:pPr>
        <w:spacing w:after="0" w:line="240" w:lineRule="auto"/>
        <w:ind w:right="46"/>
        <w:jc w:val="both"/>
        <w:rPr>
          <w:rFonts w:ascii="Times New Roman" w:hAnsi="Times New Roman" w:cs="Times New Roman"/>
          <w:color w:val="000000" w:themeColor="text1"/>
        </w:rPr>
      </w:pPr>
      <w:r w:rsidRPr="0002506A">
        <w:rPr>
          <w:rFonts w:ascii="Times New Roman" w:hAnsi="Times New Roman" w:cs="Times New Roman"/>
          <w:color w:val="000000" w:themeColor="text1"/>
        </w:rPr>
        <w:lastRenderedPageBreak/>
        <w:t xml:space="preserve">Örnek; </w:t>
      </w:r>
    </w:p>
    <w:p w14:paraId="4E47FDFF"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3 nolu eş merkez alanının: %1 Ziraat,</w:t>
      </w:r>
    </w:p>
    <w:p w14:paraId="3AE7FA86"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4 nolu eş merkez alanının: %3 Ziraat, %1 Mezarlık</w:t>
      </w:r>
    </w:p>
    <w:p w14:paraId="7082CD2E"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5 nolu eş merkez alanının: %15 Ziraat, %6 Mezarlık</w:t>
      </w:r>
    </w:p>
    <w:p w14:paraId="65064A21" w14:textId="77777777" w:rsidR="006F7C8A" w:rsidRPr="0002506A" w:rsidRDefault="006F7C8A" w:rsidP="006F7C8A">
      <w:pPr>
        <w:spacing w:after="0" w:line="240" w:lineRule="auto"/>
        <w:ind w:right="45"/>
        <w:jc w:val="center"/>
        <w:rPr>
          <w:rFonts w:ascii="Times New Roman" w:hAnsi="Times New Roman" w:cs="Times New Roman"/>
          <w:b/>
          <w:bCs/>
          <w:color w:val="000000" w:themeColor="text1"/>
        </w:rPr>
      </w:pPr>
      <w:r w:rsidRPr="0002506A">
        <w:rPr>
          <w:rFonts w:ascii="Times New Roman" w:hAnsi="Times New Roman" w:cs="Times New Roman"/>
          <w:noProof/>
          <w:color w:val="000000" w:themeColor="text1"/>
          <w:lang w:eastAsia="tr-TR"/>
        </w:rPr>
        <mc:AlternateContent>
          <mc:Choice Requires="wps">
            <w:drawing>
              <wp:anchor distT="0" distB="0" distL="114300" distR="114300" simplePos="0" relativeHeight="251659264" behindDoc="0" locked="0" layoutInCell="1" allowOverlap="1" wp14:anchorId="0279AD2B" wp14:editId="10F4FFE6">
                <wp:simplePos x="0" y="0"/>
                <wp:positionH relativeFrom="column">
                  <wp:posOffset>3485515</wp:posOffset>
                </wp:positionH>
                <wp:positionV relativeFrom="paragraph">
                  <wp:posOffset>1046480</wp:posOffset>
                </wp:positionV>
                <wp:extent cx="1201003" cy="1828800"/>
                <wp:effectExtent l="0" t="0" r="0" b="3810"/>
                <wp:wrapNone/>
                <wp:docPr id="3" name="Metin Kutusu 3"/>
                <wp:cNvGraphicFramePr/>
                <a:graphic xmlns:a="http://schemas.openxmlformats.org/drawingml/2006/main">
                  <a:graphicData uri="http://schemas.microsoft.com/office/word/2010/wordprocessingShape">
                    <wps:wsp>
                      <wps:cNvSpPr txBox="1"/>
                      <wps:spPr>
                        <a:xfrm>
                          <a:off x="0" y="0"/>
                          <a:ext cx="1201003" cy="1828800"/>
                        </a:xfrm>
                        <a:prstGeom prst="rect">
                          <a:avLst/>
                        </a:prstGeom>
                        <a:noFill/>
                        <a:ln>
                          <a:noFill/>
                        </a:ln>
                        <a:effectLst/>
                      </wps:spPr>
                      <wps:txbx>
                        <w:txbxContent>
                          <w:p w14:paraId="4B672153" w14:textId="77777777" w:rsidR="006A62F1" w:rsidRPr="000F3180" w:rsidRDefault="006A62F1" w:rsidP="006F7C8A">
                            <w:pPr>
                              <w:spacing w:after="120" w:line="240" w:lineRule="auto"/>
                              <w:ind w:right="-42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18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Ziraat Alan</w:t>
                            </w: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279AD2B" id="_x0000_t202" coordsize="21600,21600" o:spt="202" path="m,l,21600r21600,l21600,xe">
                <v:stroke joinstyle="miter"/>
                <v:path gradientshapeok="t" o:connecttype="rect"/>
              </v:shapetype>
              <v:shape id="Metin Kutusu 3" o:spid="_x0000_s1026" type="#_x0000_t202" style="position:absolute;left:0;text-align:left;margin-left:274.45pt;margin-top:82.4pt;width:94.55pt;height:2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" filled="f" stroked="f">
                <v:textbox style="mso-fit-shape-to-text:t">
                  <w:txbxContent>
                    <w:p w14:paraId="4B672153" w14:textId="77777777" w:rsidR="006A62F1" w:rsidRPr="000F3180" w:rsidRDefault="006A62F1" w:rsidP="006F7C8A">
                      <w:pPr>
                        <w:spacing w:after="120" w:line="240" w:lineRule="auto"/>
                        <w:ind w:right="-421"/>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18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Ziraat Alan</w:t>
                      </w: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ı</w:t>
                      </w:r>
                    </w:p>
                  </w:txbxContent>
                </v:textbox>
              </v:shape>
            </w:pict>
          </mc:Fallback>
        </mc:AlternateContent>
      </w:r>
      <w:r w:rsidRPr="0002506A">
        <w:rPr>
          <w:rFonts w:ascii="Times New Roman" w:hAnsi="Times New Roman" w:cs="Times New Roman"/>
          <w:noProof/>
          <w:color w:val="000000" w:themeColor="text1"/>
          <w:lang w:eastAsia="tr-TR"/>
        </w:rPr>
        <mc:AlternateContent>
          <mc:Choice Requires="wps">
            <w:drawing>
              <wp:anchor distT="0" distB="0" distL="114300" distR="114300" simplePos="0" relativeHeight="251660288" behindDoc="0" locked="0" layoutInCell="1" allowOverlap="1" wp14:anchorId="2209D3A8" wp14:editId="6E0987E1">
                <wp:simplePos x="0" y="0"/>
                <wp:positionH relativeFrom="column">
                  <wp:posOffset>1477010</wp:posOffset>
                </wp:positionH>
                <wp:positionV relativeFrom="paragraph">
                  <wp:posOffset>1247140</wp:posOffset>
                </wp:positionV>
                <wp:extent cx="716507" cy="1828800"/>
                <wp:effectExtent l="0" t="0" r="0" b="0"/>
                <wp:wrapNone/>
                <wp:docPr id="16" name="Metin Kutusu 16"/>
                <wp:cNvGraphicFramePr/>
                <a:graphic xmlns:a="http://schemas.openxmlformats.org/drawingml/2006/main">
                  <a:graphicData uri="http://schemas.microsoft.com/office/word/2010/wordprocessingShape">
                    <wps:wsp>
                      <wps:cNvSpPr txBox="1"/>
                      <wps:spPr>
                        <a:xfrm>
                          <a:off x="0" y="0"/>
                          <a:ext cx="716507" cy="1828800"/>
                        </a:xfrm>
                        <a:prstGeom prst="rect">
                          <a:avLst/>
                        </a:prstGeom>
                        <a:noFill/>
                        <a:ln>
                          <a:noFill/>
                        </a:ln>
                        <a:effectLst/>
                      </wps:spPr>
                      <wps:txbx>
                        <w:txbxContent>
                          <w:p w14:paraId="4E765707" w14:textId="77777777" w:rsidR="006A62F1" w:rsidRPr="000F3180" w:rsidRDefault="006A62F1" w:rsidP="006F7C8A">
                            <w:pPr>
                              <w:spacing w:after="120" w:line="240" w:lineRule="auto"/>
                              <w:ind w:right="-421"/>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180">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Mezarlık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209D3A8" id="Metin Kutusu 16" o:spid="_x0000_s1027" type="#_x0000_t202" style="position:absolute;left:0;text-align:left;margin-left:116.3pt;margin-top:98.2pt;width:56.4pt;height:2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" filled="f" stroked="f">
                <v:textbox style="mso-fit-shape-to-text:t">
                  <w:txbxContent>
                    <w:p w14:paraId="4E765707" w14:textId="77777777" w:rsidR="006A62F1" w:rsidRPr="000F3180" w:rsidRDefault="006A62F1" w:rsidP="006F7C8A">
                      <w:pPr>
                        <w:spacing w:after="120" w:line="240" w:lineRule="auto"/>
                        <w:ind w:right="-421"/>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180">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Mezarlık</w:t>
                      </w:r>
                    </w:p>
                  </w:txbxContent>
                </v:textbox>
              </v:shape>
            </w:pict>
          </mc:Fallback>
        </mc:AlternateContent>
      </w:r>
      <w:r w:rsidRPr="0002506A">
        <w:rPr>
          <w:rFonts w:ascii="Times New Roman" w:hAnsi="Times New Roman" w:cs="Times New Roman"/>
          <w:b/>
          <w:bCs/>
          <w:noProof/>
          <w:color w:val="000000" w:themeColor="text1"/>
          <w:lang w:eastAsia="tr-TR"/>
        </w:rPr>
        <w:drawing>
          <wp:inline distT="0" distB="0" distL="0" distR="0" wp14:anchorId="7EAEB740" wp14:editId="0FB8FD7A">
            <wp:extent cx="3148717" cy="2353310"/>
            <wp:effectExtent l="171450" t="152400" r="185420" b="218440"/>
            <wp:docPr id="7" name="Resim 7" descr="D:\UOE\Çıktı İçin\DİLİM GRAF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OE\Çıktı İçin\DİLİM GRAFİ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98861" cy="2390787"/>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56CDE6" w14:textId="77777777" w:rsidR="006F7C8A" w:rsidRPr="0002506A" w:rsidRDefault="006F7C8A" w:rsidP="006F7C8A">
      <w:pPr>
        <w:spacing w:after="0" w:line="240" w:lineRule="auto"/>
        <w:ind w:right="45"/>
        <w:jc w:val="center"/>
        <w:rPr>
          <w:rFonts w:ascii="Times New Roman" w:hAnsi="Times New Roman" w:cs="Times New Roman"/>
          <w:bCs/>
        </w:rPr>
      </w:pPr>
      <w:r w:rsidRPr="0002506A">
        <w:rPr>
          <w:rFonts w:ascii="Times New Roman" w:hAnsi="Times New Roman" w:cs="Times New Roman"/>
          <w:b/>
          <w:bCs/>
        </w:rPr>
        <w:t xml:space="preserve">Şekil 1. </w:t>
      </w:r>
      <w:r w:rsidRPr="0002506A">
        <w:rPr>
          <w:rFonts w:ascii="Times New Roman" w:hAnsi="Times New Roman" w:cs="Times New Roman"/>
          <w:bCs/>
        </w:rPr>
        <w:t>Arazi Kullanım Alanlarının Dilim Grafik Olarak Gösterilmesi</w:t>
      </w:r>
    </w:p>
    <w:p w14:paraId="4625B856" w14:textId="77777777" w:rsidR="006F7C8A" w:rsidRPr="0002506A" w:rsidRDefault="006F7C8A" w:rsidP="006F7C8A">
      <w:pPr>
        <w:spacing w:after="0" w:line="240" w:lineRule="auto"/>
        <w:ind w:right="45"/>
        <w:jc w:val="center"/>
        <w:rPr>
          <w:rFonts w:ascii="Times New Roman" w:hAnsi="Times New Roman" w:cs="Times New Roman"/>
          <w:bCs/>
          <w:color w:val="000000" w:themeColor="text1"/>
        </w:rPr>
      </w:pPr>
    </w:p>
    <w:p w14:paraId="301D9588"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Örnek alan merkezine karar verildikten sonra (Sapma oranı en fazla 5 metredir.) ölçümler bitinceye kadar galvanizli demir boru yarıya kadar (ölçümlerin sonunda tamamı toprağa çakılacaktır) merkeze çakılır.  </w:t>
      </w:r>
    </w:p>
    <w:p w14:paraId="79FE5786"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Merkezde durularak örnek alan etrafı detaylıca kontrol edilir. Bu kontrolde sabit ve kalıcı (blok kaya, dere çatı, yol çatı, profil çukuru) bir veya birkaç bağlama noktası tespit edilir. Profil çukuru her örnek alanda mutlaka 1. bağlama noktası olarak kabul edilecektir. Bağlama noktasındaki amaç, </w:t>
      </w:r>
      <w:r w:rsidRPr="0002506A">
        <w:rPr>
          <w:rFonts w:ascii="Times New Roman" w:eastAsia="Calibri" w:hAnsi="Times New Roman" w:cs="Times New Roman"/>
          <w:bCs/>
          <w:color w:val="000000" w:themeColor="text1"/>
        </w:rPr>
        <w:t>denetim heyetinin araziye geldiğinde ve</w:t>
      </w:r>
      <w:r w:rsidRPr="0002506A">
        <w:rPr>
          <w:rFonts w:ascii="Times New Roman" w:hAnsi="Times New Roman" w:cs="Times New Roman"/>
          <w:bCs/>
          <w:color w:val="000000" w:themeColor="text1"/>
        </w:rPr>
        <w:t xml:space="preserve"> sonraki yıllarda gelindiğinde </w:t>
      </w:r>
      <w:r w:rsidRPr="0002506A">
        <w:rPr>
          <w:rFonts w:ascii="Times New Roman" w:hAnsi="Times New Roman" w:cs="Times New Roman"/>
          <w:bCs/>
          <w:color w:val="000000" w:themeColor="text1"/>
          <w14:textOutline w14:w="9525" w14:cap="flat" w14:cmpd="sng" w14:algn="ctr">
            <w14:noFill/>
            <w14:prstDash w14:val="solid"/>
            <w14:bevel/>
          </w14:textOutline>
        </w:rPr>
        <w:t>örnek</w:t>
      </w:r>
      <w:r w:rsidRPr="0002506A">
        <w:rPr>
          <w:rFonts w:ascii="Times New Roman" w:hAnsi="Times New Roman" w:cs="Times New Roman"/>
          <w:bCs/>
          <w:color w:val="000000" w:themeColor="text1"/>
        </w:rPr>
        <w:t xml:space="preserve"> alan merkezini daha kolay bulabilmektir. Bu nedenle bağlama noktalarının bulunduğu konum ile örnek alan merkezini gösteren bir kroki, Karne No:1’ de ki ilgili bölüme çizilerek, bağlama noktasının örnek alan merkezine uzaklığı ve manyetik pusula ile ölçülen semt açısı not edilir. </w:t>
      </w:r>
    </w:p>
    <w:p w14:paraId="2D7096B5"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Bu merkeze bağlı 5 adet örnekleme alanında ölçümler yapılacaktır. Bu örnekleme alanlarında hangi ölçümlerin yapılacağı ve örnek alan karnelerinin nasıl doldurulacağı konuları ilerleyen bölümlerde detaylıca açıklanmıştır. </w:t>
      </w:r>
    </w:p>
    <w:p w14:paraId="53526E4D"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p>
    <w:p w14:paraId="1C5E63EE" w14:textId="77777777" w:rsidR="006F7C8A" w:rsidRPr="0002506A" w:rsidRDefault="006F7C8A" w:rsidP="006F7C8A">
      <w:pPr>
        <w:spacing w:after="0" w:line="240" w:lineRule="auto"/>
        <w:ind w:right="46"/>
        <w:jc w:val="both"/>
        <w:rPr>
          <w:rFonts w:ascii="Times New Roman" w:eastAsia="Calibri" w:hAnsi="Times New Roman" w:cs="Times New Roman"/>
          <w:bCs/>
          <w:color w:val="000000" w:themeColor="text1"/>
        </w:rPr>
      </w:pPr>
      <w:r w:rsidRPr="0002506A">
        <w:rPr>
          <w:rFonts w:ascii="Times New Roman" w:hAnsi="Times New Roman" w:cs="Times New Roman"/>
          <w:bCs/>
          <w:color w:val="000000" w:themeColor="text1"/>
        </w:rPr>
        <w:t xml:space="preserve">Örnek alanların arazideki yerlerinin </w:t>
      </w:r>
      <w:r w:rsidRPr="0002506A">
        <w:rPr>
          <w:rFonts w:ascii="Times New Roman" w:hAnsi="Times New Roman" w:cs="Times New Roman"/>
          <w:b/>
          <w:bCs/>
          <w:color w:val="000000" w:themeColor="text1"/>
          <w:u w:val="single"/>
        </w:rPr>
        <w:t>değiştirilmemesi</w:t>
      </w:r>
      <w:r w:rsidRPr="0002506A">
        <w:rPr>
          <w:rFonts w:ascii="Times New Roman" w:hAnsi="Times New Roman" w:cs="Times New Roman"/>
          <w:bCs/>
          <w:color w:val="000000" w:themeColor="text1"/>
        </w:rPr>
        <w:t xml:space="preserve"> esastır. Örnek alan merkezinin ziraat, d</w:t>
      </w:r>
      <w:r w:rsidRPr="0002506A">
        <w:rPr>
          <w:rFonts w:ascii="Times New Roman" w:eastAsia="Calibri" w:hAnsi="Times New Roman" w:cs="Times New Roman"/>
          <w:bCs/>
          <w:color w:val="000000" w:themeColor="text1"/>
        </w:rPr>
        <w:t xml:space="preserve">ere içi ve kenarına, orman yolu içine ve şevlerine, kaya, taş, uçurum kenarı, dip kütük ve devrik ağaç üzerine </w:t>
      </w:r>
      <w:r w:rsidRPr="0002506A">
        <w:rPr>
          <w:rFonts w:ascii="Times New Roman" w:hAnsi="Times New Roman" w:cs="Times New Roman"/>
          <w:bCs/>
          <w:color w:val="000000" w:themeColor="text1"/>
        </w:rPr>
        <w:t xml:space="preserve">denk gelmesi durumlarda merkez kazığının kaybolmaması için örnek alan merkezi </w:t>
      </w:r>
      <w:r w:rsidRPr="006A62F1">
        <w:rPr>
          <w:rFonts w:ascii="Times New Roman" w:hAnsi="Times New Roman" w:cs="Times New Roman"/>
          <w:b/>
          <w:bCs/>
          <w:i/>
          <w:color w:val="000000" w:themeColor="text1"/>
        </w:rPr>
        <w:t>en fazla 3 metreye</w:t>
      </w:r>
      <w:r w:rsidRPr="0002506A">
        <w:rPr>
          <w:rFonts w:ascii="Times New Roman" w:hAnsi="Times New Roman" w:cs="Times New Roman"/>
          <w:bCs/>
          <w:color w:val="000000" w:themeColor="text1"/>
        </w:rPr>
        <w:t xml:space="preserve"> kadar kaydırılarak ölçümler yapılır. Bu </w:t>
      </w:r>
      <w:r w:rsidRPr="0002506A">
        <w:rPr>
          <w:rFonts w:ascii="Times New Roman" w:eastAsia="Calibri" w:hAnsi="Times New Roman" w:cs="Times New Roman"/>
          <w:bCs/>
          <w:color w:val="000000" w:themeColor="text1"/>
        </w:rPr>
        <w:t>durumda Örnek Alanın düştüğü yerin yeni koordinatı (X ve Y) ve açıklamaları (asıl noktadan yeni noktaya kaydırma mesafesi ve açısı) Karne No:1’ de bulunan “Diğer Gözlemler” kısmına yazılarak kaydırılması yapılacaktır. Kontrol komisyon ekibine bu konu hakkında bilgi verilecektir.</w:t>
      </w:r>
    </w:p>
    <w:p w14:paraId="6C2C60C6" w14:textId="77777777" w:rsidR="006F7C8A" w:rsidRPr="0002506A" w:rsidRDefault="006F7C8A" w:rsidP="006F7C8A">
      <w:pPr>
        <w:spacing w:after="0" w:line="240" w:lineRule="auto"/>
        <w:ind w:right="46"/>
        <w:jc w:val="both"/>
        <w:rPr>
          <w:rFonts w:ascii="Times New Roman" w:eastAsia="Calibri" w:hAnsi="Times New Roman" w:cs="Times New Roman"/>
          <w:bCs/>
          <w:color w:val="000000" w:themeColor="text1"/>
        </w:rPr>
      </w:pPr>
    </w:p>
    <w:p w14:paraId="7D89786C" w14:textId="77777777" w:rsidR="006F7C8A" w:rsidRPr="0002506A" w:rsidRDefault="006F7C8A" w:rsidP="006F7C8A">
      <w:p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2. Envanter Karnelerinin Doldurulması</w:t>
      </w:r>
    </w:p>
    <w:p w14:paraId="1DDDC80A" w14:textId="77777777" w:rsidR="006F7C8A" w:rsidRPr="0002506A" w:rsidRDefault="006F7C8A" w:rsidP="006F7C8A">
      <w:pPr>
        <w:spacing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Envanter karneleri </w:t>
      </w:r>
      <w:r>
        <w:rPr>
          <w:rFonts w:ascii="Times New Roman" w:hAnsi="Times New Roman" w:cs="Times New Roman"/>
          <w:bCs/>
          <w:color w:val="000000" w:themeColor="text1"/>
        </w:rPr>
        <w:t>4</w:t>
      </w:r>
      <w:r w:rsidRPr="0002506A">
        <w:rPr>
          <w:rFonts w:ascii="Times New Roman" w:hAnsi="Times New Roman" w:cs="Times New Roman"/>
          <w:bCs/>
          <w:color w:val="000000" w:themeColor="text1"/>
        </w:rPr>
        <w:t xml:space="preserve"> adet olup bunlar Örnek Alan Tanıtım Formu (Karne No:1), Ağaç Serveti, Artım ve Canlı Kütle Envanter Karnesi (Karne No:2), Ölü Ağaç/Odun Envanter Karnesi. (Karne No:3), Diri Örtü Envanter Karnesi. (Karne No:4).</w:t>
      </w:r>
    </w:p>
    <w:p w14:paraId="604FE466" w14:textId="77777777" w:rsidR="006F7C8A" w:rsidRDefault="006F7C8A" w:rsidP="006F7C8A">
      <w:pPr>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73FA02CE" w14:textId="77777777" w:rsidR="006F7C8A" w:rsidRPr="0002506A" w:rsidRDefault="006F7C8A" w:rsidP="006F7C8A">
      <w:pPr>
        <w:spacing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lastRenderedPageBreak/>
        <w:t>2.1. Örnek Alan Tanıtım Formu (Karne No:1)</w:t>
      </w:r>
    </w:p>
    <w:p w14:paraId="594A8C4D" w14:textId="77777777" w:rsidR="006F7C8A" w:rsidRPr="0002506A" w:rsidRDefault="006F7C8A" w:rsidP="006F7C8A">
      <w:pPr>
        <w:spacing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2.1.1.Genel Bilgiler</w:t>
      </w:r>
    </w:p>
    <w:p w14:paraId="1BF53C5E" w14:textId="77777777" w:rsidR="006F7C8A" w:rsidRPr="0002506A" w:rsidRDefault="006F7C8A" w:rsidP="006F7C8A">
      <w:pPr>
        <w:spacing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2.1.1.1.Bürodan Elde Edilecek Bilgiler</w:t>
      </w:r>
    </w:p>
    <w:p w14:paraId="2A19A62F"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Örnek Alan numarası:</w:t>
      </w:r>
      <w:r w:rsidRPr="0002506A">
        <w:rPr>
          <w:rFonts w:ascii="Times New Roman" w:hAnsi="Times New Roman" w:cs="Times New Roman"/>
          <w:bCs/>
          <w:color w:val="000000" w:themeColor="text1"/>
        </w:rPr>
        <w:t xml:space="preserve"> Türkiye için sistematik olarak belirlenmiş sabit örnek alan numaraları. </w:t>
      </w:r>
    </w:p>
    <w:p w14:paraId="35093038"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Bulunduğu İl: </w:t>
      </w:r>
      <w:r w:rsidRPr="0002506A">
        <w:rPr>
          <w:rFonts w:ascii="Times New Roman" w:hAnsi="Times New Roman" w:cs="Times New Roman"/>
          <w:bCs/>
          <w:color w:val="000000" w:themeColor="text1"/>
        </w:rPr>
        <w:t>Örnek alanın içinde bulunduğu il.</w:t>
      </w:r>
    </w:p>
    <w:p w14:paraId="3C8B9156"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Bulunduğu İlçe:</w:t>
      </w:r>
      <w:r w:rsidRPr="0002506A">
        <w:rPr>
          <w:rFonts w:ascii="Times New Roman" w:hAnsi="Times New Roman" w:cs="Times New Roman"/>
          <w:bCs/>
          <w:color w:val="000000" w:themeColor="text1"/>
        </w:rPr>
        <w:t xml:space="preserve"> Örnek alanın içinde bulunduğu ilçenin adıdır.</w:t>
      </w:r>
    </w:p>
    <w:p w14:paraId="51536489"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Orman Bölge Müdürlüğü (OBM):</w:t>
      </w:r>
      <w:r w:rsidRPr="0002506A">
        <w:rPr>
          <w:rFonts w:ascii="Times New Roman" w:hAnsi="Times New Roman" w:cs="Times New Roman"/>
          <w:bCs/>
          <w:color w:val="000000" w:themeColor="text1"/>
        </w:rPr>
        <w:t xml:space="preserve"> Örnek alanın içinde bulunduğu OBM</w:t>
      </w:r>
    </w:p>
    <w:p w14:paraId="0744C2E0"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Orman İşletme Müdürlüğü (OİM):</w:t>
      </w:r>
      <w:r w:rsidRPr="0002506A">
        <w:rPr>
          <w:rFonts w:ascii="Times New Roman" w:hAnsi="Times New Roman" w:cs="Times New Roman"/>
          <w:bCs/>
          <w:color w:val="000000" w:themeColor="text1"/>
        </w:rPr>
        <w:t xml:space="preserve"> Örnek alanın içinde bulunduğu OİM</w:t>
      </w:r>
    </w:p>
    <w:p w14:paraId="73F4BC73"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Bölme Numarası:</w:t>
      </w:r>
      <w:r w:rsidRPr="0002506A">
        <w:rPr>
          <w:rFonts w:ascii="Times New Roman" w:hAnsi="Times New Roman" w:cs="Times New Roman"/>
          <w:bCs/>
          <w:color w:val="000000" w:themeColor="text1"/>
        </w:rPr>
        <w:t xml:space="preserve"> Örnek alanın içinde bulunduğu bölme numarası.</w:t>
      </w:r>
    </w:p>
    <w:p w14:paraId="0EEE8702"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1/25 000 Pafta Numarası:</w:t>
      </w:r>
      <w:r w:rsidRPr="0002506A">
        <w:rPr>
          <w:rFonts w:ascii="Times New Roman" w:hAnsi="Times New Roman" w:cs="Times New Roman"/>
          <w:bCs/>
          <w:color w:val="000000" w:themeColor="text1"/>
        </w:rPr>
        <w:t xml:space="preserve"> Örnek alanın içinde bulunduğu 1/25 000 ölçekli pafta numarası.</w:t>
      </w:r>
    </w:p>
    <w:p w14:paraId="6FBE1BAF"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Mülkiyet:</w:t>
      </w:r>
      <w:r w:rsidRPr="0002506A">
        <w:rPr>
          <w:rFonts w:ascii="Times New Roman" w:hAnsi="Times New Roman" w:cs="Times New Roman"/>
          <w:bCs/>
          <w:color w:val="000000" w:themeColor="text1"/>
        </w:rPr>
        <w:t xml:space="preserve"> Örnek alana ait kadastro verisidir. </w:t>
      </w:r>
      <w:r w:rsidRPr="0002506A">
        <w:rPr>
          <w:rFonts w:ascii="Times New Roman" w:eastAsia="Calibri" w:hAnsi="Times New Roman" w:cs="Times New Roman"/>
          <w:bCs/>
          <w:color w:val="000000" w:themeColor="text1"/>
        </w:rPr>
        <w:t>İlgili bölge tarafından tanımlanan kullanıcılar tarafından, ORBİS-GeoPortal ortamından bu bilgilere ulaşılacaktır.</w:t>
      </w:r>
    </w:p>
    <w:p w14:paraId="6B38FF1C"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Arazi Kullanımı:</w:t>
      </w:r>
      <w:r w:rsidRPr="0002506A">
        <w:rPr>
          <w:rFonts w:ascii="Times New Roman" w:eastAsia="Calibri" w:hAnsi="Times New Roman" w:cs="Times New Roman"/>
          <w:bCs/>
          <w:color w:val="000000" w:themeColor="text1"/>
        </w:rPr>
        <w:t xml:space="preserve"> Örnek alanın içinde bulunduğu aktüel arazi durumunu yansıtır. Arazi Kullanım Sınıfları: Orman, Ziraat, İskân/Yerleşim, Sulak Alan, Mera/Çayır, Çalı/Maki, Bozkır/Step, Diğer ve Bilinmiyor olmak üzere 9 adet sınıflandırma yapılmıştır. Diğer arazi kullanımı içeriğinde, taş, kaya, buzul, otoban/otoyol, bataklık, sazlık, ocak, tesis, depo vb. alanlar.</w:t>
      </w:r>
    </w:p>
    <w:p w14:paraId="049FBCCD" w14:textId="77777777" w:rsidR="006F7C8A" w:rsidRPr="0002506A" w:rsidRDefault="006F7C8A" w:rsidP="006F7C8A">
      <w:pPr>
        <w:pStyle w:val="ListeParagraf"/>
        <w:numPr>
          <w:ilvl w:val="0"/>
          <w:numId w:val="40"/>
        </w:numPr>
        <w:spacing w:after="120" w:line="240" w:lineRule="auto"/>
        <w:ind w:left="284"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Orman,</w:t>
      </w:r>
      <w:r w:rsidRPr="0002506A">
        <w:rPr>
          <w:rFonts w:ascii="Times New Roman" w:eastAsia="Calibri" w:hAnsi="Times New Roman" w:cs="Times New Roman"/>
          <w:bCs/>
          <w:color w:val="000000" w:themeColor="text1"/>
        </w:rPr>
        <w:t xml:space="preserve"> 6831 sayılı kanunla değişik 3071 sayılı Orman Kanunu’nda, tabii olarak yetişen veya emekle yetiştirilen ağaç ve ağaççık toplulukları, yerleriyle birlikte “orman” olarak ifade edilmektedir. Bir başka tanımlamaya göre ormanlar, oldukça geniş bir alanda kendine özgü bir iklim oluşturabilen, belirli yükseklik, yapı ve sıklıktaki ağaçlar, ağaççık, çalı ve otsu bitkiler, yosun, eğrelti ve mantarlar, toprağın altında ve üstünde yaşayan mikroorganizmalar ve</w:t>
      </w:r>
      <w:r w:rsidRPr="0002506A">
        <w:rPr>
          <w:rFonts w:ascii="Times New Roman" w:eastAsia="Times New Roman" w:hAnsi="Times New Roman" w:cs="Times New Roman"/>
          <w:color w:val="000000" w:themeColor="text1"/>
          <w:szCs w:val="24"/>
        </w:rPr>
        <w:t xml:space="preserve"> </w:t>
      </w:r>
      <w:r w:rsidRPr="0002506A">
        <w:rPr>
          <w:rFonts w:ascii="Times New Roman" w:eastAsia="Calibri" w:hAnsi="Times New Roman" w:cs="Times New Roman"/>
          <w:bCs/>
          <w:color w:val="000000" w:themeColor="text1"/>
        </w:rPr>
        <w:t>çeşitli böcek ve hayvanlarla orman toprağının birlikte oluşturduğu hayat birliğidir.</w:t>
      </w:r>
    </w:p>
    <w:p w14:paraId="7F1AC00A" w14:textId="77777777" w:rsidR="006F7C8A" w:rsidRPr="0002506A" w:rsidRDefault="006F7C8A" w:rsidP="006F7C8A">
      <w:pPr>
        <w:pStyle w:val="ListeParagraf"/>
        <w:numPr>
          <w:ilvl w:val="0"/>
          <w:numId w:val="40"/>
        </w:numPr>
        <w:spacing w:after="120" w:line="240" w:lineRule="auto"/>
        <w:ind w:left="284"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Ziraat,</w:t>
      </w:r>
      <w:r w:rsidRPr="0002506A">
        <w:rPr>
          <w:rFonts w:ascii="Times New Roman" w:eastAsia="Calibri" w:hAnsi="Times New Roman" w:cs="Times New Roman"/>
          <w:bCs/>
          <w:color w:val="000000" w:themeColor="text1"/>
        </w:rPr>
        <w:t xml:space="preserve"> 5403 sayılı Kanun kapsamında tarım arazisi; toprak, topoğrafya ve iklimsel özellikleri tarımsal üretim için uygun olup, halihazırda tarımsal üretim yapılan veya yapılmaya uygun olan veya imar, ihya, ıslah edilerek tarımsal üretim yapılmaya uygun hale dönüştürülebilen araziler olarak tanımlanmaktadır. Bu tanımlamaya ek olarak, söz konusu Kanun kapsamında tarım arazileri beş alt grup altında değerlendirilmektedir. Bunlar, mutlak tarım arazisi,</w:t>
      </w:r>
      <w:r w:rsidRPr="0002506A">
        <w:rPr>
          <w:rFonts w:ascii="Times New Roman" w:eastAsia="Times New Roman" w:hAnsi="Times New Roman" w:cs="Times New Roman"/>
          <w:color w:val="000000" w:themeColor="text1"/>
          <w:szCs w:val="24"/>
        </w:rPr>
        <w:t xml:space="preserve"> </w:t>
      </w:r>
      <w:r w:rsidRPr="0002506A">
        <w:rPr>
          <w:rFonts w:ascii="Times New Roman" w:eastAsia="Calibri" w:hAnsi="Times New Roman" w:cs="Times New Roman"/>
          <w:bCs/>
          <w:color w:val="000000" w:themeColor="text1"/>
        </w:rPr>
        <w:t>özel ürün arazisi (bağ, çiftlik, bahçe vb.), dikili tarım arazisi, marjinal tarım arazisi, sulu tarım arazisidir.</w:t>
      </w:r>
    </w:p>
    <w:p w14:paraId="404628FB" w14:textId="77777777" w:rsidR="006F7C8A" w:rsidRPr="0002506A" w:rsidRDefault="006F7C8A" w:rsidP="006F7C8A">
      <w:pPr>
        <w:pStyle w:val="ListeParagraf"/>
        <w:numPr>
          <w:ilvl w:val="0"/>
          <w:numId w:val="40"/>
        </w:numPr>
        <w:spacing w:after="120" w:line="240" w:lineRule="auto"/>
        <w:ind w:left="284"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İskân/Yerleşim,</w:t>
      </w:r>
      <w:r w:rsidRPr="0002506A">
        <w:rPr>
          <w:rFonts w:ascii="Times New Roman" w:eastAsia="Calibri" w:hAnsi="Times New Roman" w:cs="Times New Roman"/>
          <w:bCs/>
          <w:color w:val="000000" w:themeColor="text1"/>
        </w:rPr>
        <w:t xml:space="preserve"> ağırlıklı olarak idari/kamu/halk tarafından kullanılan konutlar, bu binalar tarafından kullanılan alanlar ve bu alanların ilgili ek kullanım ünitelerinden oluşan arazilerdir. Sürekli şehir yapısı, endüstri, ticaret ve ulaşım birimleri, maden ocağı, boşaltım ve inşaat sahaları, yapay ve tarımsal olmayan yeşil alanlardır.</w:t>
      </w:r>
    </w:p>
    <w:p w14:paraId="5E9F0E02" w14:textId="77777777" w:rsidR="006F7C8A" w:rsidRPr="0002506A" w:rsidRDefault="006F7C8A" w:rsidP="006F7C8A">
      <w:pPr>
        <w:pStyle w:val="ListeParagraf"/>
        <w:numPr>
          <w:ilvl w:val="0"/>
          <w:numId w:val="40"/>
        </w:numPr>
        <w:spacing w:after="120" w:line="240" w:lineRule="auto"/>
        <w:ind w:left="284"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Sulak alan,</w:t>
      </w:r>
      <w:r w:rsidRPr="0002506A">
        <w:rPr>
          <w:rFonts w:ascii="Times New Roman" w:eastAsia="Calibri" w:hAnsi="Times New Roman" w:cs="Times New Roman"/>
          <w:bCs/>
          <w:color w:val="000000" w:themeColor="text1"/>
        </w:rPr>
        <w:t xml:space="preserve"> Türkiye’nin 1994 yılında taraf olduğu Ramsar Sözleşmesi’ne göre sulak alanlar, doğal veya yapay; sürekli ya da mevsimsel, tatlı acı ya da tuzlu, durgun ya da akan su kütleleri, bataklıklar, turbalıklar ve gelgitin çekilmiş anında derinliği altı metreyi aşmayan deniz suları olarak tanımlanmaktadır. Sulak alanlar sınıflandırma sistemine göre, tüm göller, akarsular, sazlıklar, içinde su bulunan mağaralar, obruklar, sazlıklar gibi arazilerdir.</w:t>
      </w:r>
    </w:p>
    <w:p w14:paraId="16E940FD" w14:textId="77777777" w:rsidR="006F7C8A" w:rsidRPr="0002506A" w:rsidRDefault="006F7C8A" w:rsidP="006F7C8A">
      <w:pPr>
        <w:pStyle w:val="ListeParagraf"/>
        <w:numPr>
          <w:ilvl w:val="0"/>
          <w:numId w:val="40"/>
        </w:numPr>
        <w:spacing w:after="120" w:line="240" w:lineRule="auto"/>
        <w:ind w:left="284"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Mera/Çayır,</w:t>
      </w:r>
      <w:r w:rsidRPr="0002506A">
        <w:rPr>
          <w:rFonts w:ascii="Times New Roman" w:eastAsia="Calibri" w:hAnsi="Times New Roman" w:cs="Times New Roman"/>
          <w:bCs/>
          <w:color w:val="000000" w:themeColor="text1"/>
        </w:rPr>
        <w:t xml:space="preserve"> 4342 sayılı Mera Kanunu kapsamında, mera; hayvanların otlatılması ve otundan yararlanılması için tahsis edilen veya kadimden beri bu amaçla kullanılan yer; çayır ise taban suyunun yüksek bulunduğu veya sulanabilen yerlerde biçilmeye elverişli, yem üretilen ve genellikle kuru ot üretimi için kullanılan yer olarak tanımlanmaktadır.</w:t>
      </w:r>
    </w:p>
    <w:p w14:paraId="0D6EF0B9" w14:textId="77777777" w:rsidR="006F7C8A" w:rsidRPr="0002506A" w:rsidRDefault="006F7C8A" w:rsidP="006F7C8A">
      <w:pPr>
        <w:pStyle w:val="ListeParagraf"/>
        <w:numPr>
          <w:ilvl w:val="0"/>
          <w:numId w:val="40"/>
        </w:numPr>
        <w:spacing w:after="120" w:line="240" w:lineRule="auto"/>
        <w:ind w:left="284"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Çalı/Maki,</w:t>
      </w:r>
      <w:r w:rsidRPr="0002506A">
        <w:rPr>
          <w:rFonts w:ascii="Times New Roman" w:eastAsia="Calibri" w:hAnsi="Times New Roman" w:cs="Times New Roman"/>
          <w:bCs/>
          <w:color w:val="000000" w:themeColor="text1"/>
        </w:rPr>
        <w:t xml:space="preserve"> sık olarak bir araya gelmiş bulunan kısa boylu, çalılaşmış ağaç toplumu veya kısa boylu çalılar ile çalılaşmış ağaçların birlikte oluşturduğu sık bir bitki topluluğun oluşturduğu arazilerdir. </w:t>
      </w:r>
    </w:p>
    <w:p w14:paraId="74158F45" w14:textId="77777777" w:rsidR="006F7C8A" w:rsidRPr="0002506A" w:rsidRDefault="006F7C8A" w:rsidP="006F7C8A">
      <w:pPr>
        <w:pStyle w:val="ListeParagraf"/>
        <w:numPr>
          <w:ilvl w:val="0"/>
          <w:numId w:val="40"/>
        </w:numPr>
        <w:spacing w:after="120" w:line="240" w:lineRule="auto"/>
        <w:ind w:left="284"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Bozkır/Step,</w:t>
      </w:r>
      <w:r w:rsidRPr="0002506A">
        <w:rPr>
          <w:rFonts w:ascii="Times New Roman" w:eastAsia="Calibri" w:hAnsi="Times New Roman" w:cs="Times New Roman"/>
          <w:bCs/>
          <w:color w:val="000000" w:themeColor="text1"/>
        </w:rPr>
        <w:t xml:space="preserve"> fiziki coğrafyada kurakçıl otsu bitkilerden oluşan, sıcak ve ılıman iklimlerdeki ağaçsız arazilerdir. Alpin, yüksek dağ kuşak ve vb. bu arazi kullanımda yer almaktadır.</w:t>
      </w:r>
    </w:p>
    <w:p w14:paraId="7A262E64" w14:textId="77777777" w:rsidR="006F7C8A" w:rsidRPr="0002506A" w:rsidRDefault="006F7C8A" w:rsidP="006F7C8A">
      <w:pPr>
        <w:pStyle w:val="ListeParagraf"/>
        <w:numPr>
          <w:ilvl w:val="0"/>
          <w:numId w:val="40"/>
        </w:numPr>
        <w:spacing w:after="120" w:line="240" w:lineRule="auto"/>
        <w:ind w:left="284"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lastRenderedPageBreak/>
        <w:t>Diğer,</w:t>
      </w:r>
      <w:r w:rsidRPr="0002506A">
        <w:rPr>
          <w:rFonts w:ascii="Times New Roman" w:eastAsia="Calibri" w:hAnsi="Times New Roman" w:cs="Times New Roman"/>
          <w:bCs/>
          <w:color w:val="000000" w:themeColor="text1"/>
        </w:rPr>
        <w:t xml:space="preserve"> su seviyesinden yüksek yerlerdeki yassı, sarp ve üzerinde bitki olmayan taşlıklar ve kayalıklar, daimi karla kaplı, askeri ve endüstriyel alanlar, otoban/otoyol, parklar, şehir mezarlıklarıyla, ocak, tesis, depo, altyapı ve vb. amaçlarla plânlanmış araziler olarak tanımlanmıştır.</w:t>
      </w:r>
    </w:p>
    <w:p w14:paraId="25CEBAED"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Bilinmiyor; Örnek alan ile ilgili herhangi bir bilgiye ulaşılamayan arazilerdir.</w:t>
      </w:r>
    </w:p>
    <w:p w14:paraId="06E5CEAC"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color w:val="000000" w:themeColor="text1"/>
        </w:rPr>
        <w:t xml:space="preserve">Ziraat Türü: </w:t>
      </w:r>
      <w:r w:rsidRPr="0002506A">
        <w:rPr>
          <w:rFonts w:ascii="Times New Roman" w:hAnsi="Times New Roman" w:cs="Times New Roman"/>
          <w:bCs/>
          <w:color w:val="000000" w:themeColor="text1"/>
        </w:rPr>
        <w:t xml:space="preserve">Örnek alanın bulunduğu yer meyve Bağ veya Bahçe (meyve bahçesi) ise sadece tür, ortalama çap, ortalama boy ve ortalama dikim aralığı yazılır. </w:t>
      </w:r>
    </w:p>
    <w:p w14:paraId="39365548"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Statü ve Tescil Durumu:</w:t>
      </w:r>
      <w:r w:rsidRPr="0002506A">
        <w:rPr>
          <w:rFonts w:ascii="Times New Roman" w:hAnsi="Times New Roman" w:cs="Times New Roman"/>
          <w:bCs/>
          <w:color w:val="000000" w:themeColor="text1"/>
        </w:rPr>
        <w:t xml:space="preserve"> Örnek alanın bulunduğu yerin statü veya tescil durumunun tespitidir. </w:t>
      </w:r>
      <w:r w:rsidRPr="0002506A">
        <w:rPr>
          <w:rFonts w:ascii="Times New Roman" w:eastAsia="Calibri" w:hAnsi="Times New Roman" w:cs="Times New Roman"/>
          <w:bCs/>
          <w:color w:val="000000" w:themeColor="text1"/>
        </w:rPr>
        <w:t>Milli Parklar, Tabiat Parkları, Tabiatı Koruma Alanları, Tabiat Anıtları, Yaban Hayatı Geliştirme Sahaları, Sulak Alanlar; Ramsar (Sulak Alanlar), Ulusal Öneme Haiz Sulak Alanlar, Mahalli Öneme Haiz Sulak Alanlar. İlgili bölge tarafından tanımlanan kullanıcılar tarafından, ORBİS-GeoPortal ortamından bu bilgilere ulaşılacaktır.</w:t>
      </w:r>
    </w:p>
    <w:p w14:paraId="747278DB"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Ana Fonksiyon-İşletme Amacı/Koruma Hedefi: </w:t>
      </w:r>
      <w:r w:rsidRPr="0002506A">
        <w:rPr>
          <w:rFonts w:ascii="Times New Roman" w:hAnsi="Times New Roman" w:cs="Times New Roman"/>
          <w:bCs/>
          <w:color w:val="000000" w:themeColor="text1"/>
        </w:rPr>
        <w:t xml:space="preserve">Örnek alanın bulunduğu yerin, orman amenajman planındaki genel orman fonksiyonu ve işletme amacı/koruma hedefidir. </w:t>
      </w:r>
      <w:r w:rsidRPr="0002506A">
        <w:rPr>
          <w:rFonts w:ascii="Times New Roman" w:eastAsia="Calibri" w:hAnsi="Times New Roman" w:cs="Times New Roman"/>
          <w:bCs/>
          <w:color w:val="000000" w:themeColor="text1"/>
        </w:rPr>
        <w:t>Karne üzerine girilecek bu bilgiler kesinlikle kod veya kısaltma halleri yazılmayacaktır. İlgili bölge tarafından tanımlanan kullanıcılar tarafından, ORBİS- GeoPortal ortamından bu bilgilere ulaşılacaktır.</w:t>
      </w:r>
    </w:p>
    <w:p w14:paraId="66935142" w14:textId="77777777" w:rsidR="006F7C8A" w:rsidRPr="0002506A" w:rsidRDefault="006F7C8A" w:rsidP="006F7C8A">
      <w:pPr>
        <w:spacing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 xml:space="preserve">İşletilip İşletilmediği: </w:t>
      </w:r>
      <w:r w:rsidRPr="0002506A">
        <w:rPr>
          <w:rFonts w:ascii="Times New Roman" w:hAnsi="Times New Roman" w:cs="Times New Roman"/>
          <w:bCs/>
          <w:color w:val="000000" w:themeColor="text1"/>
        </w:rPr>
        <w:t>Örnek alanın içinde bulunduğu meşcere orman amenajman planında ekonomik fonksiyonda planlanmış ise işletilen orman olarak kabul edilir. Örnek alanın içinde bulunduğu meşcere orman amenajman planında ekolojik veya sosyokültürel fonksiyonlardan herhangi birinde planlanmış olup plana göre ara hasılat veya son hasılat etası verilenler işletilen, verilmeyenler ise işletilmeyen orman olarak tanımlanacaktır. Tüm ağaç türleri için 0, 0a, a, a0, a3 meşcere tipleri işletilen olarak kabul edilecektir.</w:t>
      </w:r>
    </w:p>
    <w:p w14:paraId="3CA139CD" w14:textId="77777777" w:rsidR="006F7C8A" w:rsidRPr="0002506A" w:rsidRDefault="006F7C8A" w:rsidP="006F7C8A">
      <w:pPr>
        <w:spacing w:before="200"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2.1.1.2.Araziden Elde Edilecek Bilgiler</w:t>
      </w:r>
    </w:p>
    <w:p w14:paraId="10334BBC" w14:textId="77777777" w:rsidR="006F7C8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UTM Koordinat:</w:t>
      </w:r>
      <w:r w:rsidRPr="0002506A">
        <w:rPr>
          <w:rFonts w:ascii="Times New Roman" w:hAnsi="Times New Roman" w:cs="Times New Roman"/>
          <w:color w:val="000000" w:themeColor="text1"/>
        </w:rPr>
        <w:t xml:space="preserve"> </w:t>
      </w:r>
      <w:r w:rsidRPr="0002506A">
        <w:rPr>
          <w:rFonts w:ascii="Times New Roman" w:hAnsi="Times New Roman" w:cs="Times New Roman"/>
          <w:bCs/>
          <w:color w:val="000000" w:themeColor="text1"/>
        </w:rPr>
        <w:t xml:space="preserve">UTM (Universal Transversal Merkator), Evrensel Enlem Merkatörü’nün kısa adıdır. Kürenin, kendisine ekvatora teğet olan silindir izdüşümüdür. Dünya başlangıç meridyenleri 6°’de bir değişen 60 dilime(zon) ayrılır. Her dilim batıdan doğuya doğru 1’den 60’a kadar numaralandırılmıştır. Türkiye 35-36-37-38 zonları içerisinde yer alır. Zonların başlangıç meridyenleri 27-33-39-45 derece doğu meridyenleridir (Şekil 2). Ülkemizde ormancılık alanında UTM WGS 1984 koordinat sistemi kullanılmaktadır. Bu sebeple arazi çalışmalarında GPS aletleri UTM WGS 1984’e ayarlanacaktır. Büroda tespit edilmiş koordinatlar araziye aplike edilecek ve karneye aktarılacaktır. </w:t>
      </w:r>
    </w:p>
    <w:p w14:paraId="1AED321B" w14:textId="77777777" w:rsidR="006F7C8A" w:rsidRDefault="006F7C8A" w:rsidP="006F7C8A">
      <w:pPr>
        <w:rPr>
          <w:rFonts w:ascii="Times New Roman" w:hAnsi="Times New Roman" w:cs="Times New Roman"/>
          <w:bCs/>
          <w:color w:val="000000" w:themeColor="text1"/>
        </w:rPr>
      </w:pPr>
      <w:r>
        <w:rPr>
          <w:rFonts w:ascii="Times New Roman" w:hAnsi="Times New Roman" w:cs="Times New Roman"/>
          <w:bCs/>
          <w:color w:val="000000" w:themeColor="text1"/>
        </w:rPr>
        <w:br w:type="page"/>
      </w:r>
    </w:p>
    <w:p w14:paraId="18A8023D" w14:textId="77777777" w:rsidR="006F7C8A" w:rsidRPr="0002506A" w:rsidRDefault="006F7C8A" w:rsidP="006F7C8A">
      <w:pPr>
        <w:spacing w:before="200" w:after="120" w:line="240" w:lineRule="auto"/>
        <w:ind w:right="46"/>
        <w:jc w:val="center"/>
        <w:rPr>
          <w:rFonts w:ascii="Times New Roman" w:hAnsi="Times New Roman" w:cs="Times New Roman"/>
          <w:bCs/>
          <w:color w:val="000000" w:themeColor="text1"/>
        </w:rPr>
      </w:pPr>
      <w:r w:rsidRPr="0002506A">
        <w:rPr>
          <w:rFonts w:ascii="Times New Roman" w:hAnsi="Times New Roman" w:cs="Times New Roman"/>
          <w:bCs/>
          <w:noProof/>
          <w:color w:val="000000" w:themeColor="text1"/>
          <w:lang w:eastAsia="tr-TR"/>
        </w:rPr>
        <w:lastRenderedPageBreak/>
        <w:drawing>
          <wp:inline distT="0" distB="0" distL="0" distR="0" wp14:anchorId="46E0E219" wp14:editId="3C4EBC70">
            <wp:extent cx="5873620" cy="2545690"/>
            <wp:effectExtent l="19050" t="19050" r="13335" b="26670"/>
            <wp:docPr id="5" name="Resim 5" descr="D:\UOE\Zone haritası.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OE\Zone haritası.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2992" cy="2684109"/>
                    </a:xfrm>
                    <a:prstGeom prst="rect">
                      <a:avLst/>
                    </a:prstGeom>
                    <a:noFill/>
                    <a:ln>
                      <a:solidFill>
                        <a:srgbClr val="FF0000"/>
                      </a:solidFill>
                    </a:ln>
                  </pic:spPr>
                </pic:pic>
              </a:graphicData>
            </a:graphic>
          </wp:inline>
        </w:drawing>
      </w:r>
    </w:p>
    <w:p w14:paraId="006A9C21" w14:textId="77777777" w:rsidR="006F7C8A" w:rsidRPr="0002506A" w:rsidRDefault="006F7C8A" w:rsidP="006F7C8A">
      <w:pPr>
        <w:spacing w:after="0" w:line="240" w:lineRule="auto"/>
        <w:ind w:right="46"/>
        <w:jc w:val="center"/>
        <w:rPr>
          <w:rFonts w:ascii="Times New Roman" w:hAnsi="Times New Roman" w:cs="Times New Roman"/>
          <w:b/>
          <w:bCs/>
          <w:color w:val="000000" w:themeColor="text1"/>
        </w:rPr>
      </w:pPr>
      <w:r w:rsidRPr="0002506A">
        <w:rPr>
          <w:rFonts w:ascii="Times New Roman" w:hAnsi="Times New Roman" w:cs="Times New Roman"/>
          <w:b/>
          <w:bCs/>
          <w:noProof/>
          <w:color w:val="000000" w:themeColor="text1"/>
          <w:lang w:eastAsia="tr-TR"/>
        </w:rPr>
        <w:drawing>
          <wp:inline distT="0" distB="0" distL="0" distR="0" wp14:anchorId="339FE8FC" wp14:editId="18B9CC4A">
            <wp:extent cx="5920673" cy="2596896"/>
            <wp:effectExtent l="19050" t="19050" r="23495" b="13335"/>
            <wp:docPr id="6" name="Resim 6" descr="D:\UOE\trpaf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OE\trpaft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70599" cy="2662656"/>
                    </a:xfrm>
                    <a:prstGeom prst="rect">
                      <a:avLst/>
                    </a:prstGeom>
                    <a:noFill/>
                    <a:ln>
                      <a:solidFill>
                        <a:srgbClr val="FF0000"/>
                      </a:solidFill>
                    </a:ln>
                  </pic:spPr>
                </pic:pic>
              </a:graphicData>
            </a:graphic>
          </wp:inline>
        </w:drawing>
      </w:r>
    </w:p>
    <w:p w14:paraId="14F459C9" w14:textId="77777777" w:rsidR="006F7C8A" w:rsidRPr="0002506A" w:rsidRDefault="006F7C8A" w:rsidP="006F7C8A">
      <w:pPr>
        <w:spacing w:line="240" w:lineRule="auto"/>
        <w:ind w:right="46"/>
        <w:jc w:val="center"/>
        <w:rPr>
          <w:rFonts w:ascii="Times New Roman" w:eastAsiaTheme="majorEastAsia" w:hAnsi="Times New Roman" w:cs="Times New Roman"/>
          <w:bCs/>
          <w:color w:val="000000" w:themeColor="text1"/>
        </w:rPr>
      </w:pPr>
      <w:r w:rsidRPr="0002506A">
        <w:rPr>
          <w:rFonts w:ascii="Times New Roman" w:hAnsi="Times New Roman" w:cs="Times New Roman"/>
          <w:b/>
          <w:bCs/>
          <w:color w:val="000000" w:themeColor="text1"/>
        </w:rPr>
        <w:t xml:space="preserve">Şekil 2. </w:t>
      </w:r>
      <w:r w:rsidRPr="0002506A">
        <w:rPr>
          <w:rFonts w:ascii="Times New Roman" w:hAnsi="Times New Roman" w:cs="Times New Roman"/>
          <w:bCs/>
          <w:color w:val="000000" w:themeColor="text1"/>
        </w:rPr>
        <w:t>Türkiye’nin UTM Koordinatlarına Göre Konumu</w:t>
      </w:r>
    </w:p>
    <w:p w14:paraId="7D25258B"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Rakım: </w:t>
      </w:r>
      <w:r w:rsidRPr="0002506A">
        <w:rPr>
          <w:rFonts w:ascii="Times New Roman" w:hAnsi="Times New Roman" w:cs="Times New Roman"/>
          <w:bCs/>
          <w:color w:val="000000" w:themeColor="text1"/>
        </w:rPr>
        <w:t>Örnek alan merkezinin denizden olan yüksekliğini ifade eder. Arazide GPS aletinden m cinsinden okunarak formlara kaydedilecektir.</w:t>
      </w:r>
    </w:p>
    <w:p w14:paraId="151E53AD"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Eğim: </w:t>
      </w:r>
      <w:r w:rsidRPr="0002506A">
        <w:rPr>
          <w:rFonts w:ascii="Times New Roman" w:hAnsi="Times New Roman" w:cs="Times New Roman"/>
          <w:bCs/>
          <w:color w:val="000000" w:themeColor="text1"/>
        </w:rPr>
        <w:t xml:space="preserve">Örnek alan merkezine bağlı olarak, örnek alanın bulunduğu yerin ortalama arazi eğimidir. </w:t>
      </w:r>
      <w:r w:rsidRPr="0002506A">
        <w:rPr>
          <w:rFonts w:ascii="Times New Roman" w:hAnsi="Times New Roman" w:cs="Times New Roman"/>
          <w:color w:val="000000" w:themeColor="text1"/>
        </w:rPr>
        <w:t>Arazide eğimölçer aleti ile örnek alanın eğim yönündeki en uzak iki noktası arasında % cinsinden ölçülerek formlara kaydedilecektir.</w:t>
      </w:r>
    </w:p>
    <w:p w14:paraId="477CCD9E"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Bakı: </w:t>
      </w:r>
      <w:r w:rsidRPr="0002506A">
        <w:rPr>
          <w:rFonts w:ascii="Times New Roman" w:hAnsi="Times New Roman" w:cs="Times New Roman"/>
          <w:bCs/>
          <w:color w:val="000000" w:themeColor="text1"/>
        </w:rPr>
        <w:t>Eğimli arazilerde</w:t>
      </w:r>
      <w:r w:rsidRPr="0002506A">
        <w:rPr>
          <w:rFonts w:ascii="Times New Roman" w:hAnsi="Times New Roman" w:cs="Times New Roman"/>
          <w:b/>
          <w:bCs/>
          <w:color w:val="000000" w:themeColor="text1"/>
        </w:rPr>
        <w:t xml:space="preserve"> ö</w:t>
      </w:r>
      <w:r w:rsidRPr="0002506A">
        <w:rPr>
          <w:rFonts w:ascii="Times New Roman" w:hAnsi="Times New Roman" w:cs="Times New Roman"/>
          <w:bCs/>
          <w:color w:val="000000" w:themeColor="text1"/>
        </w:rPr>
        <w:t xml:space="preserve">rnek alan yüzeyinin baktığı yöndür. </w:t>
      </w:r>
    </w:p>
    <w:p w14:paraId="19E901F7" w14:textId="77777777" w:rsidR="006F7C8A" w:rsidRPr="0002506A" w:rsidRDefault="006F7C8A" w:rsidP="006F7C8A">
      <w:pPr>
        <w:spacing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 xml:space="preserve">Lokal Konum: </w:t>
      </w:r>
      <w:r w:rsidRPr="0002506A">
        <w:rPr>
          <w:rFonts w:ascii="Times New Roman" w:hAnsi="Times New Roman" w:cs="Times New Roman"/>
          <w:bCs/>
          <w:color w:val="000000" w:themeColor="text1"/>
        </w:rPr>
        <w:t>Örnek alan merkezinin bulunduğu yerin, arazi şekilleri itibari ile sırt, üst yamaç, orta yamaç, alt yamaç, taban, tepe vb. deyimler ile tanımlanmasıdır.</w:t>
      </w:r>
    </w:p>
    <w:p w14:paraId="1AFD12DC"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Orijin/Köken: </w:t>
      </w:r>
      <w:r w:rsidRPr="0002506A">
        <w:rPr>
          <w:rFonts w:ascii="Times New Roman" w:hAnsi="Times New Roman" w:cs="Times New Roman"/>
          <w:bCs/>
          <w:color w:val="000000" w:themeColor="text1"/>
        </w:rPr>
        <w:t>Örnek alanda ölçüm yapılacak asli meşcereyi oluşturan fertlerin, tohum ve/veya sürgün yoluyla mı alana geldiğinin tespiti.</w:t>
      </w:r>
    </w:p>
    <w:p w14:paraId="79C94940" w14:textId="77777777" w:rsidR="006F7C8A" w:rsidRPr="0002506A" w:rsidRDefault="006F7C8A" w:rsidP="006F7C8A">
      <w:pPr>
        <w:spacing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 xml:space="preserve">Orman İşletme Şekli: </w:t>
      </w:r>
      <w:r w:rsidRPr="0002506A">
        <w:rPr>
          <w:rFonts w:ascii="Times New Roman" w:hAnsi="Times New Roman" w:cs="Times New Roman"/>
          <w:bCs/>
          <w:color w:val="000000" w:themeColor="text1"/>
        </w:rPr>
        <w:t>Orman amenajmanı bakımından; koru, baltalık ve korulu baltalık olmak üzere üç şekli bulunmaktadır.</w:t>
      </w:r>
      <w:r w:rsidRPr="0002506A">
        <w:rPr>
          <w:rFonts w:ascii="Times New Roman" w:hAnsi="Times New Roman" w:cs="Times New Roman"/>
          <w:b/>
          <w:bCs/>
          <w:color w:val="000000" w:themeColor="text1"/>
        </w:rPr>
        <w:t xml:space="preserve"> </w:t>
      </w:r>
    </w:p>
    <w:p w14:paraId="3A0C1975" w14:textId="77777777" w:rsidR="006F7C8A" w:rsidRPr="0002506A" w:rsidRDefault="006F7C8A" w:rsidP="006F7C8A">
      <w:pPr>
        <w:spacing w:after="120" w:line="240" w:lineRule="auto"/>
        <w:ind w:right="46" w:firstLine="709"/>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lastRenderedPageBreak/>
        <w:t xml:space="preserve">● Koru: </w:t>
      </w:r>
      <w:r w:rsidRPr="0002506A">
        <w:rPr>
          <w:rFonts w:ascii="Times New Roman" w:hAnsi="Times New Roman" w:cs="Times New Roman"/>
          <w:bCs/>
          <w:color w:val="000000" w:themeColor="text1"/>
        </w:rPr>
        <w:t>Ekim, dikim veya doğal olarak tohumdan yetiştirilmiş ormanların, yine aynı yöntemle devamını sağlayacak şekilde işletilmesidir.</w:t>
      </w:r>
    </w:p>
    <w:p w14:paraId="7D39650F" w14:textId="77777777" w:rsidR="006F7C8A" w:rsidRPr="0002506A" w:rsidRDefault="006F7C8A" w:rsidP="006F7C8A">
      <w:pPr>
        <w:spacing w:after="120" w:line="240" w:lineRule="auto"/>
        <w:ind w:right="46" w:firstLine="720"/>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 xml:space="preserve">● Baltalık: </w:t>
      </w:r>
      <w:r w:rsidRPr="0002506A">
        <w:rPr>
          <w:rFonts w:ascii="Times New Roman" w:hAnsi="Times New Roman" w:cs="Times New Roman"/>
          <w:bCs/>
          <w:color w:val="000000" w:themeColor="text1"/>
        </w:rPr>
        <w:t xml:space="preserve">Sürgünden yetişmiş meşcerelerin, belirli aralıklarda tıraşlama kesimleriyle işletilmesidir. </w:t>
      </w:r>
    </w:p>
    <w:p w14:paraId="1DE6DC33" w14:textId="77777777" w:rsidR="006F7C8A" w:rsidRPr="0002506A" w:rsidRDefault="006F7C8A" w:rsidP="006F7C8A">
      <w:pPr>
        <w:spacing w:after="120" w:line="240" w:lineRule="auto"/>
        <w:ind w:right="46" w:firstLine="720"/>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 Korulu Baltalık: </w:t>
      </w:r>
      <w:r w:rsidRPr="0002506A">
        <w:rPr>
          <w:rFonts w:ascii="Times New Roman" w:hAnsi="Times New Roman" w:cs="Times New Roman"/>
          <w:bCs/>
          <w:color w:val="000000" w:themeColor="text1"/>
        </w:rPr>
        <w:t>Ülkemizde uygulanmamakla birlikte, üst tabakada koru, alt tabakada isi baltalık işletme şeklinin uygulandığı bir işletme modelidir.</w:t>
      </w:r>
    </w:p>
    <w:p w14:paraId="3C9A4BCC" w14:textId="77777777" w:rsidR="006F7C8A" w:rsidRPr="0002506A" w:rsidRDefault="006F7C8A" w:rsidP="006F7C8A">
      <w:pPr>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bCs/>
          <w:color w:val="000000" w:themeColor="text1"/>
        </w:rPr>
        <w:t xml:space="preserve">Orman Formu: </w:t>
      </w:r>
      <w:r w:rsidRPr="0002506A">
        <w:rPr>
          <w:rFonts w:ascii="Times New Roman" w:hAnsi="Times New Roman" w:cs="Times New Roman"/>
          <w:bCs/>
          <w:color w:val="000000" w:themeColor="text1"/>
        </w:rPr>
        <w:t xml:space="preserve">Orman ekosistemindeki ağaç türleri ve bunların bir arada bulunuş şekilleri, orman içindeki sosyal konumları, sıklığı ve tepe ilişkileri itibariyle kuruluş şeklidir. </w:t>
      </w:r>
      <w:r w:rsidRPr="0002506A">
        <w:rPr>
          <w:rFonts w:ascii="Times New Roman" w:hAnsi="Times New Roman" w:cs="Times New Roman"/>
          <w:color w:val="000000" w:themeColor="text1"/>
        </w:rPr>
        <w:t>Aynıyaşlı ve Maktalı, Değişikyaşlı ve Düşey Kapalı, Endüstriyel Ağaçlandırma ve Maki formu alarak 4 kategoride kendini göstermektedir.</w:t>
      </w:r>
    </w:p>
    <w:p w14:paraId="065A9E97"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 xml:space="preserve">◙ </w:t>
      </w:r>
      <w:r w:rsidRPr="0002506A">
        <w:rPr>
          <w:rFonts w:ascii="Times New Roman" w:hAnsi="Times New Roman" w:cs="Times New Roman"/>
          <w:b/>
          <w:color w:val="000000" w:themeColor="text1"/>
        </w:rPr>
        <w:t>Endüstriyel Ağaçlandırma</w:t>
      </w:r>
      <w:r w:rsidRPr="0002506A">
        <w:rPr>
          <w:rFonts w:ascii="Times New Roman" w:hAnsi="Times New Roman" w:cs="Times New Roman"/>
          <w:color w:val="000000" w:themeColor="text1"/>
        </w:rPr>
        <w:t>: Yıllık tıraşlama kesim ve dikime dayalı kontrol yöntemiyle işletilen ormanlardır.</w:t>
      </w:r>
    </w:p>
    <w:p w14:paraId="5D82B349"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 xml:space="preserve">◙ </w:t>
      </w:r>
      <w:r w:rsidRPr="0002506A">
        <w:rPr>
          <w:rFonts w:ascii="Times New Roman" w:hAnsi="Times New Roman" w:cs="Times New Roman"/>
          <w:b/>
          <w:color w:val="000000" w:themeColor="text1"/>
        </w:rPr>
        <w:t>Aynıyaşlı ve Maktalı:</w:t>
      </w:r>
      <w:r w:rsidRPr="0002506A">
        <w:rPr>
          <w:rFonts w:ascii="Times New Roman" w:eastAsia="Times New Roman" w:hAnsi="Times New Roman" w:cs="Times New Roman"/>
          <w:b/>
          <w:color w:val="000000" w:themeColor="text1"/>
          <w:spacing w:val="-3"/>
          <w:lang w:eastAsia="tr-TR"/>
        </w:rPr>
        <w:t xml:space="preserve"> </w:t>
      </w:r>
      <w:r w:rsidRPr="0002506A">
        <w:rPr>
          <w:rFonts w:ascii="Times New Roman" w:eastAsia="Times New Roman" w:hAnsi="Times New Roman" w:cs="Times New Roman"/>
          <w:color w:val="000000" w:themeColor="text1"/>
          <w:spacing w:val="-3"/>
          <w:lang w:eastAsia="tr-TR"/>
        </w:rPr>
        <w:t>İşletme ormanlarında kesime olgun çağa gelen meşcerelerdeki ağaçların, bir gençleştirme periyodu içinde tamamen kesilerek, yerine doğal veya yapay yolla yeni bir orman kurmak suretiyle elde edilen meşcereye aynıyaşlı meşcere adı verilir.</w:t>
      </w:r>
    </w:p>
    <w:p w14:paraId="7A24ECB4"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 xml:space="preserve">◙ </w:t>
      </w:r>
      <w:r w:rsidRPr="0002506A">
        <w:rPr>
          <w:rFonts w:ascii="Times New Roman" w:hAnsi="Times New Roman" w:cs="Times New Roman"/>
          <w:b/>
          <w:color w:val="000000" w:themeColor="text1"/>
        </w:rPr>
        <w:t>Değişikyaşlı ve Düşey Kapalı:</w:t>
      </w:r>
      <w:r w:rsidRPr="0002506A">
        <w:rPr>
          <w:rFonts w:ascii="Times New Roman" w:hAnsi="Times New Roman" w:cs="Times New Roman"/>
          <w:color w:val="000000" w:themeColor="text1"/>
        </w:rPr>
        <w:t xml:space="preserve"> Her yaşta ve çapta fertlerin bulunduğu düşey kapalı ormanlardır.</w:t>
      </w:r>
    </w:p>
    <w:p w14:paraId="7599B8E3" w14:textId="77777777" w:rsidR="006F7C8A" w:rsidRPr="0002506A" w:rsidRDefault="006F7C8A" w:rsidP="006F7C8A">
      <w:pPr>
        <w:spacing w:after="120" w:line="240" w:lineRule="auto"/>
        <w:ind w:right="46" w:firstLine="720"/>
        <w:jc w:val="both"/>
        <w:rPr>
          <w:rFonts w:ascii="Times New Roman" w:hAnsi="Times New Roman" w:cs="Times New Roman"/>
          <w:b/>
          <w:bCs/>
          <w:color w:val="000000" w:themeColor="text1"/>
        </w:rPr>
      </w:pPr>
      <w:r w:rsidRPr="0002506A">
        <w:rPr>
          <w:rFonts w:ascii="Times New Roman" w:hAnsi="Times New Roman" w:cs="Times New Roman"/>
          <w:color w:val="000000" w:themeColor="text1"/>
        </w:rPr>
        <w:t xml:space="preserve">◙ </w:t>
      </w:r>
      <w:r w:rsidRPr="0002506A">
        <w:rPr>
          <w:rFonts w:ascii="Times New Roman" w:hAnsi="Times New Roman" w:cs="Times New Roman"/>
          <w:b/>
          <w:color w:val="000000" w:themeColor="text1"/>
        </w:rPr>
        <w:t>Maki:</w:t>
      </w:r>
      <w:r w:rsidRPr="0002506A">
        <w:rPr>
          <w:rFonts w:ascii="Times New Roman" w:hAnsi="Times New Roman" w:cs="Times New Roman"/>
          <w:color w:val="000000" w:themeColor="text1"/>
        </w:rPr>
        <w:t xml:space="preserve"> Fakir topraklar üzerinde bulunan kserofit (bünyesinde su depolamaya sahip, kurakçıl) bünyeli, herdem yeşil ve sert yapraklı, boyları 5 metreyi geçmeyen ağaççıkların teşkil ettiği bir bitki formasyonudur. </w:t>
      </w:r>
      <w:r w:rsidRPr="0002506A">
        <w:rPr>
          <w:rFonts w:ascii="Times New Roman" w:hAnsi="Times New Roman" w:cs="Times New Roman"/>
          <w:i/>
          <w:color w:val="000000" w:themeColor="text1"/>
        </w:rPr>
        <w:t>Laurus nobilis</w:t>
      </w:r>
      <w:r w:rsidRPr="0002506A">
        <w:rPr>
          <w:rFonts w:ascii="Times New Roman" w:hAnsi="Times New Roman" w:cs="Times New Roman"/>
          <w:color w:val="000000" w:themeColor="text1"/>
        </w:rPr>
        <w:t xml:space="preserve"> (Defne), </w:t>
      </w:r>
      <w:r w:rsidRPr="0002506A">
        <w:rPr>
          <w:rFonts w:ascii="Times New Roman" w:hAnsi="Times New Roman" w:cs="Times New Roman"/>
          <w:i/>
          <w:color w:val="000000" w:themeColor="text1"/>
        </w:rPr>
        <w:t>Olea oleander</w:t>
      </w:r>
      <w:r w:rsidRPr="0002506A">
        <w:rPr>
          <w:rFonts w:ascii="Times New Roman" w:hAnsi="Times New Roman" w:cs="Times New Roman"/>
          <w:color w:val="000000" w:themeColor="text1"/>
        </w:rPr>
        <w:t xml:space="preserve"> (Yabani zeytin), </w:t>
      </w:r>
      <w:r w:rsidRPr="0002506A">
        <w:rPr>
          <w:rFonts w:ascii="Times New Roman" w:hAnsi="Times New Roman" w:cs="Times New Roman"/>
          <w:i/>
          <w:color w:val="000000" w:themeColor="text1"/>
        </w:rPr>
        <w:t>Arbutus andrachne</w:t>
      </w:r>
      <w:r w:rsidRPr="0002506A">
        <w:rPr>
          <w:rFonts w:ascii="Times New Roman" w:hAnsi="Times New Roman" w:cs="Times New Roman"/>
          <w:color w:val="000000" w:themeColor="text1"/>
        </w:rPr>
        <w:t xml:space="preserve"> (Sandal), </w:t>
      </w:r>
      <w:r w:rsidRPr="0002506A">
        <w:rPr>
          <w:rFonts w:ascii="Times New Roman" w:hAnsi="Times New Roman" w:cs="Times New Roman"/>
          <w:i/>
          <w:color w:val="000000" w:themeColor="text1"/>
        </w:rPr>
        <w:t>Quercus ilex</w:t>
      </w:r>
      <w:r w:rsidRPr="0002506A">
        <w:rPr>
          <w:rFonts w:ascii="Times New Roman" w:hAnsi="Times New Roman" w:cs="Times New Roman"/>
          <w:color w:val="000000" w:themeColor="text1"/>
        </w:rPr>
        <w:t xml:space="preserve"> (Pırnal meşesi) </w:t>
      </w:r>
      <w:r w:rsidRPr="0002506A">
        <w:rPr>
          <w:rFonts w:ascii="Times New Roman" w:hAnsi="Times New Roman" w:cs="Times New Roman"/>
          <w:i/>
          <w:color w:val="000000" w:themeColor="text1"/>
        </w:rPr>
        <w:t xml:space="preserve">Quercus coccifera </w:t>
      </w:r>
      <w:r w:rsidRPr="0002506A">
        <w:rPr>
          <w:rFonts w:ascii="Times New Roman" w:hAnsi="Times New Roman" w:cs="Times New Roman"/>
          <w:color w:val="000000" w:themeColor="text1"/>
        </w:rPr>
        <w:t xml:space="preserve">(Kermes meşesi), </w:t>
      </w:r>
      <w:r w:rsidRPr="0002506A">
        <w:rPr>
          <w:rFonts w:ascii="Times New Roman" w:hAnsi="Times New Roman" w:cs="Times New Roman"/>
          <w:i/>
          <w:color w:val="000000" w:themeColor="text1"/>
        </w:rPr>
        <w:t>Philleria media</w:t>
      </w:r>
      <w:r w:rsidRPr="0002506A">
        <w:rPr>
          <w:rFonts w:ascii="Times New Roman" w:hAnsi="Times New Roman" w:cs="Times New Roman"/>
          <w:color w:val="000000" w:themeColor="text1"/>
        </w:rPr>
        <w:t xml:space="preserve"> (Akçakesme), </w:t>
      </w:r>
      <w:r w:rsidRPr="0002506A">
        <w:rPr>
          <w:rFonts w:ascii="Times New Roman" w:hAnsi="Times New Roman" w:cs="Times New Roman"/>
          <w:i/>
          <w:color w:val="000000" w:themeColor="text1"/>
        </w:rPr>
        <w:t xml:space="preserve">Pistacia terebentus </w:t>
      </w:r>
      <w:r w:rsidRPr="0002506A">
        <w:rPr>
          <w:rFonts w:ascii="Times New Roman" w:hAnsi="Times New Roman" w:cs="Times New Roman"/>
          <w:color w:val="000000" w:themeColor="text1"/>
        </w:rPr>
        <w:t xml:space="preserve">(menengiç), </w:t>
      </w:r>
      <w:r w:rsidRPr="0002506A">
        <w:rPr>
          <w:rFonts w:ascii="Times New Roman" w:hAnsi="Times New Roman" w:cs="Times New Roman"/>
          <w:i/>
          <w:color w:val="000000" w:themeColor="text1"/>
        </w:rPr>
        <w:t>Pistacia lentiscus</w:t>
      </w:r>
      <w:r w:rsidRPr="0002506A">
        <w:rPr>
          <w:rFonts w:ascii="Times New Roman" w:hAnsi="Times New Roman" w:cs="Times New Roman"/>
          <w:color w:val="000000" w:themeColor="text1"/>
        </w:rPr>
        <w:t xml:space="preserve"> (Sakız), </w:t>
      </w:r>
      <w:r w:rsidRPr="0002506A">
        <w:rPr>
          <w:rFonts w:ascii="Times New Roman" w:hAnsi="Times New Roman" w:cs="Times New Roman"/>
          <w:i/>
          <w:color w:val="000000" w:themeColor="text1"/>
        </w:rPr>
        <w:t>Certis siliquastrum</w:t>
      </w:r>
      <w:r w:rsidRPr="0002506A">
        <w:rPr>
          <w:rFonts w:ascii="Times New Roman" w:hAnsi="Times New Roman" w:cs="Times New Roman"/>
          <w:color w:val="000000" w:themeColor="text1"/>
        </w:rPr>
        <w:t xml:space="preserve"> (Erguvan),  </w:t>
      </w:r>
      <w:r w:rsidRPr="0002506A">
        <w:rPr>
          <w:rFonts w:ascii="Times New Roman" w:hAnsi="Times New Roman" w:cs="Times New Roman"/>
          <w:i/>
          <w:color w:val="000000" w:themeColor="text1"/>
        </w:rPr>
        <w:t>Ceretonia siliqu</w:t>
      </w:r>
      <w:r w:rsidRPr="0002506A">
        <w:rPr>
          <w:rFonts w:ascii="Times New Roman" w:hAnsi="Times New Roman" w:cs="Times New Roman"/>
          <w:color w:val="000000" w:themeColor="text1"/>
        </w:rPr>
        <w:t xml:space="preserve">a (Keçi Boynuzu), </w:t>
      </w:r>
      <w:r w:rsidRPr="0002506A">
        <w:rPr>
          <w:rFonts w:ascii="Times New Roman" w:hAnsi="Times New Roman" w:cs="Times New Roman"/>
          <w:i/>
          <w:color w:val="000000" w:themeColor="text1"/>
        </w:rPr>
        <w:t xml:space="preserve">Juniperus sabina </w:t>
      </w:r>
      <w:r w:rsidRPr="0002506A">
        <w:rPr>
          <w:rFonts w:ascii="Times New Roman" w:hAnsi="Times New Roman" w:cs="Times New Roman"/>
          <w:color w:val="000000" w:themeColor="text1"/>
        </w:rPr>
        <w:t>(Sabin/sürünücü ardıç) vb.</w:t>
      </w:r>
    </w:p>
    <w:p w14:paraId="2556D447"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Karışım Şekli: </w:t>
      </w:r>
      <w:r w:rsidRPr="0002506A">
        <w:rPr>
          <w:rFonts w:ascii="Times New Roman" w:hAnsi="Times New Roman" w:cs="Times New Roman"/>
          <w:bCs/>
          <w:color w:val="000000" w:themeColor="text1"/>
        </w:rPr>
        <w:t>Meşcereyi oluşturan ağaç türlerinin birbiriyle yapmış olduğu karışım şeklidir.</w:t>
      </w:r>
    </w:p>
    <w:p w14:paraId="0F1A6C5B"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 xml:space="preserve"> Saf İbreli:</w:t>
      </w:r>
      <w:r w:rsidRPr="0002506A">
        <w:rPr>
          <w:rFonts w:ascii="Times New Roman" w:hAnsi="Times New Roman" w:cs="Times New Roman"/>
          <w:color w:val="000000" w:themeColor="text1"/>
        </w:rPr>
        <w:t xml:space="preserve"> Meşcerenin, göğüs yüzeyi ya da hacim itibariyle en az %90 ve daha fazlasının tek bir ibreli türden oluşması,</w:t>
      </w:r>
    </w:p>
    <w:p w14:paraId="03BB9A42"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Saf Yapraklı:</w:t>
      </w:r>
      <w:r w:rsidRPr="0002506A">
        <w:rPr>
          <w:rFonts w:ascii="Times New Roman" w:hAnsi="Times New Roman" w:cs="Times New Roman"/>
          <w:color w:val="000000" w:themeColor="text1"/>
        </w:rPr>
        <w:t xml:space="preserve"> Meşcerenin, göğüs yüzeyi ya da hacim itibariyle en az %90 ve daha fazlasının tek bir yapraklı türden oluşması,</w:t>
      </w:r>
    </w:p>
    <w:p w14:paraId="4F19761F"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İbreli Karışık:</w:t>
      </w:r>
      <w:r w:rsidRPr="0002506A">
        <w:rPr>
          <w:rFonts w:ascii="Times New Roman" w:hAnsi="Times New Roman" w:cs="Times New Roman"/>
          <w:color w:val="000000" w:themeColor="text1"/>
        </w:rPr>
        <w:t xml:space="preserve"> Meşcerenin göğüs yüzeyi ya da hacim itibariyle her birinin en az  %10 veya daha fazla karışıma girdiği, iki adet veya daha fazla ibreli ağaç türünden oluşması,</w:t>
      </w:r>
    </w:p>
    <w:p w14:paraId="1ED55A2E"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Yapraklı Karışık</w:t>
      </w:r>
      <w:r w:rsidRPr="0002506A">
        <w:rPr>
          <w:rFonts w:ascii="Times New Roman" w:hAnsi="Times New Roman" w:cs="Times New Roman"/>
          <w:color w:val="000000" w:themeColor="text1"/>
        </w:rPr>
        <w:t>: Meşcerenin, göğüs yüzeyi ya da hacim itibariyle her birinin en az  %10 veya daha fazla karışıma girdiği, iki adet veya daha fazla yapraklı ağaç türünden oluşması,</w:t>
      </w:r>
    </w:p>
    <w:p w14:paraId="79F16528"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İbreli Yapraklı Karışık:</w:t>
      </w:r>
      <w:r w:rsidRPr="0002506A">
        <w:rPr>
          <w:rFonts w:ascii="Times New Roman" w:hAnsi="Times New Roman" w:cs="Times New Roman"/>
          <w:color w:val="000000" w:themeColor="text1"/>
        </w:rPr>
        <w:t xml:space="preserve"> Meşcerenin, göğüs yüzeyi ya da hacim olarak ibreli türlerin fazla olduğu ancak %10 - %49 oranında bir veya birden çok yapraklı türlerin bulunması hali,</w:t>
      </w:r>
    </w:p>
    <w:p w14:paraId="3CC2B68D"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Yapraklı İbreli Karışık:</w:t>
      </w:r>
      <w:r w:rsidRPr="0002506A">
        <w:rPr>
          <w:rFonts w:ascii="Times New Roman" w:hAnsi="Times New Roman" w:cs="Times New Roman"/>
          <w:color w:val="000000" w:themeColor="text1"/>
        </w:rPr>
        <w:t xml:space="preserve"> Meşcerenin, göğüs yüzeyi ya da hacim olarak yapraklı türlerin fazla olduğu ancak %10 - %49 oranında bir veya birden çok ibreli türlerin bulunması hali,</w:t>
      </w:r>
    </w:p>
    <w:p w14:paraId="14E2255A" w14:textId="77777777" w:rsidR="006F7C8A" w:rsidRPr="0002506A" w:rsidRDefault="006F7C8A" w:rsidP="006F7C8A">
      <w:pPr>
        <w:spacing w:after="120" w:line="240" w:lineRule="auto"/>
        <w:ind w:right="46" w:firstLine="720"/>
        <w:jc w:val="both"/>
        <w:rPr>
          <w:rFonts w:ascii="Times New Roman" w:eastAsia="Times New Roman" w:hAnsi="Times New Roman" w:cs="Times New Roman"/>
          <w:color w:val="000000" w:themeColor="text1"/>
          <w:spacing w:val="-3"/>
          <w:lang w:eastAsia="tr-TR"/>
        </w:rPr>
      </w:pPr>
      <w:r w:rsidRPr="0002506A">
        <w:rPr>
          <w:rFonts w:ascii="Times New Roman" w:hAnsi="Times New Roman" w:cs="Times New Roman"/>
          <w:b/>
          <w:bCs/>
          <w:color w:val="000000" w:themeColor="text1"/>
        </w:rPr>
        <w:t>Katlılık Durumu:</w:t>
      </w:r>
      <w:r w:rsidRPr="0002506A">
        <w:rPr>
          <w:rFonts w:ascii="Times New Roman" w:eastAsia="Times New Roman" w:hAnsi="Times New Roman" w:cs="Times New Roman"/>
          <w:color w:val="000000" w:themeColor="text1"/>
          <w:spacing w:val="-3"/>
          <w:lang w:eastAsia="tr-TR"/>
        </w:rPr>
        <w:t xml:space="preserve"> Meşcereyi oluşturan ağaçların tepelerinin kümelendiği katman sayısına Katlılık adı verilmektedir. Envanter karnesine meşcerenin durumuna uygun, aşağıda ve Şekil 3’de belirtilen katlılık durumlarından biri kaydedilecektir:</w:t>
      </w:r>
    </w:p>
    <w:p w14:paraId="42BFB746"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 xml:space="preserve"> Tek Katlı:</w:t>
      </w:r>
      <w:r w:rsidRPr="0002506A">
        <w:rPr>
          <w:rFonts w:ascii="Times New Roman" w:hAnsi="Times New Roman" w:cs="Times New Roman"/>
          <w:color w:val="000000" w:themeColor="text1"/>
        </w:rPr>
        <w:t xml:space="preserve"> Ağaç tepelerinin tek bir katmanda kümelenmesi hali,</w:t>
      </w:r>
    </w:p>
    <w:p w14:paraId="4FE6E081"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 xml:space="preserve"> İki Katlı</w:t>
      </w:r>
      <w:r w:rsidRPr="0002506A">
        <w:rPr>
          <w:rFonts w:ascii="Times New Roman" w:hAnsi="Times New Roman" w:cs="Times New Roman"/>
          <w:color w:val="000000" w:themeColor="text1"/>
        </w:rPr>
        <w:t>: Ağaç tepelerinin bariz biçimde iki katmanda kümelenmesi hali,</w:t>
      </w:r>
    </w:p>
    <w:p w14:paraId="673F9A2A"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 xml:space="preserve">◙ </w:t>
      </w:r>
      <w:r w:rsidRPr="0002506A">
        <w:rPr>
          <w:rFonts w:ascii="Times New Roman" w:hAnsi="Times New Roman" w:cs="Times New Roman"/>
          <w:b/>
          <w:color w:val="000000" w:themeColor="text1"/>
        </w:rPr>
        <w:t>Çok Katlı</w:t>
      </w:r>
      <w:r w:rsidRPr="0002506A">
        <w:rPr>
          <w:rFonts w:ascii="Times New Roman" w:hAnsi="Times New Roman" w:cs="Times New Roman"/>
          <w:color w:val="000000" w:themeColor="text1"/>
        </w:rPr>
        <w:t>: Ağaç tepelerinin bariz biçimde üç ya da dört katmanda kümelenmesi hali,</w:t>
      </w:r>
    </w:p>
    <w:p w14:paraId="0E0A2D47" w14:textId="77777777" w:rsidR="006F7C8A" w:rsidRDefault="006F7C8A" w:rsidP="006F7C8A">
      <w:pPr>
        <w:spacing w:after="120" w:line="240" w:lineRule="auto"/>
        <w:ind w:right="46" w:firstLine="720"/>
        <w:jc w:val="both"/>
        <w:rPr>
          <w:rFonts w:ascii="Times New Roman" w:eastAsia="Times New Roman" w:hAnsi="Times New Roman" w:cs="Times New Roman"/>
          <w:color w:val="000000" w:themeColor="text1"/>
          <w:spacing w:val="-3"/>
          <w:lang w:eastAsia="tr-TR"/>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 xml:space="preserve"> Düşey Kapalı (Seçme veya Devamlı Orman):</w:t>
      </w:r>
      <w:r w:rsidRPr="0002506A">
        <w:rPr>
          <w:rFonts w:ascii="Times New Roman" w:hAnsi="Times New Roman" w:cs="Times New Roman"/>
          <w:color w:val="000000" w:themeColor="text1"/>
        </w:rPr>
        <w:t xml:space="preserve"> Ağaç tepelerinin her katmanda bulunması ve bariz bir kümelenmenin ayrılamaması halidir.</w:t>
      </w:r>
      <w:r w:rsidRPr="0002506A">
        <w:rPr>
          <w:rFonts w:ascii="Times New Roman" w:hAnsi="Times New Roman" w:cs="Times New Roman"/>
          <w:b/>
          <w:color w:val="000000" w:themeColor="text1"/>
        </w:rPr>
        <w:t xml:space="preserve"> </w:t>
      </w:r>
      <w:r>
        <w:rPr>
          <w:rFonts w:ascii="Times New Roman" w:eastAsia="Times New Roman" w:hAnsi="Times New Roman" w:cs="Times New Roman"/>
          <w:color w:val="000000" w:themeColor="text1"/>
          <w:spacing w:val="-3"/>
          <w:lang w:eastAsia="tr-TR"/>
        </w:rPr>
        <w:br w:type="page"/>
      </w:r>
    </w:p>
    <w:tbl>
      <w:tblPr>
        <w:tblW w:w="5000" w:type="pct"/>
        <w:tblLook w:val="0000" w:firstRow="0" w:lastRow="0" w:firstColumn="0" w:lastColumn="0" w:noHBand="0" w:noVBand="0"/>
      </w:tblPr>
      <w:tblGrid>
        <w:gridCol w:w="4823"/>
        <w:gridCol w:w="4553"/>
      </w:tblGrid>
      <w:tr w:rsidR="006F7C8A" w:rsidRPr="0002506A" w14:paraId="0442F31C" w14:textId="77777777" w:rsidTr="006A62F1">
        <w:trPr>
          <w:trHeight w:val="980"/>
        </w:trPr>
        <w:tc>
          <w:tcPr>
            <w:tcW w:w="2572" w:type="pct"/>
            <w:tcBorders>
              <w:top w:val="double" w:sz="4" w:space="0" w:color="8064A2" w:themeColor="accent4"/>
              <w:left w:val="double" w:sz="4" w:space="0" w:color="8064A2" w:themeColor="accent4"/>
              <w:bottom w:val="single" w:sz="3" w:space="0" w:color="000000"/>
              <w:right w:val="single" w:sz="3" w:space="0" w:color="000000"/>
            </w:tcBorders>
            <w:shd w:val="clear" w:color="000000" w:fill="FFFFFF"/>
          </w:tcPr>
          <w:p w14:paraId="3777C579" w14:textId="77777777" w:rsidR="006F7C8A" w:rsidRPr="0002506A" w:rsidRDefault="006F7C8A" w:rsidP="006A62F1">
            <w:pPr>
              <w:autoSpaceDE w:val="0"/>
              <w:autoSpaceDN w:val="0"/>
              <w:adjustRightInd w:val="0"/>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noProof/>
                <w:color w:val="000000" w:themeColor="text1"/>
                <w:lang w:eastAsia="tr-TR"/>
              </w:rPr>
              <w:lastRenderedPageBreak/>
              <w:drawing>
                <wp:inline distT="0" distB="0" distL="0" distR="0" wp14:anchorId="2ADEE3F6" wp14:editId="43DC2D3B">
                  <wp:extent cx="2887980" cy="1593111"/>
                  <wp:effectExtent l="0" t="0" r="7620" b="762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7456" cy="1697633"/>
                          </a:xfrm>
                          <a:prstGeom prst="rect">
                            <a:avLst/>
                          </a:prstGeom>
                          <a:noFill/>
                          <a:ln>
                            <a:noFill/>
                          </a:ln>
                        </pic:spPr>
                      </pic:pic>
                    </a:graphicData>
                  </a:graphic>
                </wp:inline>
              </w:drawing>
            </w:r>
          </w:p>
        </w:tc>
        <w:tc>
          <w:tcPr>
            <w:tcW w:w="2428" w:type="pct"/>
            <w:tcBorders>
              <w:top w:val="double" w:sz="4" w:space="0" w:color="8064A2" w:themeColor="accent4"/>
              <w:left w:val="single" w:sz="3" w:space="0" w:color="000000"/>
              <w:bottom w:val="single" w:sz="3" w:space="0" w:color="000000"/>
              <w:right w:val="double" w:sz="4" w:space="0" w:color="8064A2" w:themeColor="accent4"/>
            </w:tcBorders>
            <w:shd w:val="clear" w:color="000000" w:fill="FFFFFF"/>
          </w:tcPr>
          <w:p w14:paraId="08DF9425" w14:textId="77777777" w:rsidR="006F7C8A" w:rsidRPr="0002506A" w:rsidRDefault="006F7C8A" w:rsidP="006A62F1">
            <w:pPr>
              <w:autoSpaceDE w:val="0"/>
              <w:autoSpaceDN w:val="0"/>
              <w:adjustRightInd w:val="0"/>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noProof/>
                <w:color w:val="000000" w:themeColor="text1"/>
                <w:lang w:eastAsia="tr-TR"/>
              </w:rPr>
              <w:drawing>
                <wp:inline distT="0" distB="0" distL="0" distR="0" wp14:anchorId="70C01A9B" wp14:editId="14C994E9">
                  <wp:extent cx="2711697" cy="1600188"/>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6272" cy="1673701"/>
                          </a:xfrm>
                          <a:prstGeom prst="rect">
                            <a:avLst/>
                          </a:prstGeom>
                          <a:noFill/>
                          <a:ln>
                            <a:noFill/>
                          </a:ln>
                        </pic:spPr>
                      </pic:pic>
                    </a:graphicData>
                  </a:graphic>
                </wp:inline>
              </w:drawing>
            </w:r>
          </w:p>
        </w:tc>
      </w:tr>
      <w:tr w:rsidR="006F7C8A" w:rsidRPr="0002506A" w14:paraId="798EC767" w14:textId="77777777" w:rsidTr="006A62F1">
        <w:trPr>
          <w:trHeight w:val="211"/>
        </w:trPr>
        <w:tc>
          <w:tcPr>
            <w:tcW w:w="2572" w:type="pct"/>
            <w:tcBorders>
              <w:top w:val="single" w:sz="3" w:space="0" w:color="000000"/>
              <w:left w:val="double" w:sz="4" w:space="0" w:color="8064A2" w:themeColor="accent4"/>
              <w:bottom w:val="single" w:sz="3" w:space="0" w:color="000000"/>
              <w:right w:val="single" w:sz="3" w:space="0" w:color="000000"/>
            </w:tcBorders>
            <w:shd w:val="clear" w:color="000000" w:fill="FFFFFF"/>
          </w:tcPr>
          <w:p w14:paraId="17753E55" w14:textId="77777777" w:rsidR="006F7C8A" w:rsidRPr="0002506A" w:rsidRDefault="006F7C8A" w:rsidP="006A62F1">
            <w:pPr>
              <w:autoSpaceDE w:val="0"/>
              <w:autoSpaceDN w:val="0"/>
              <w:adjustRightInd w:val="0"/>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a- Tek katlı meşcere</w:t>
            </w:r>
          </w:p>
        </w:tc>
        <w:tc>
          <w:tcPr>
            <w:tcW w:w="2428" w:type="pct"/>
            <w:tcBorders>
              <w:top w:val="single" w:sz="3" w:space="0" w:color="000000"/>
              <w:left w:val="single" w:sz="3" w:space="0" w:color="000000"/>
              <w:bottom w:val="single" w:sz="3" w:space="0" w:color="000000"/>
              <w:right w:val="double" w:sz="4" w:space="0" w:color="8064A2" w:themeColor="accent4"/>
            </w:tcBorders>
            <w:shd w:val="clear" w:color="000000" w:fill="FFFFFF"/>
          </w:tcPr>
          <w:p w14:paraId="07E50F76" w14:textId="77777777" w:rsidR="006F7C8A" w:rsidRPr="0002506A" w:rsidRDefault="006F7C8A" w:rsidP="006A62F1">
            <w:pPr>
              <w:autoSpaceDE w:val="0"/>
              <w:autoSpaceDN w:val="0"/>
              <w:adjustRightInd w:val="0"/>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c- Çok katlı meşcere</w:t>
            </w:r>
          </w:p>
        </w:tc>
      </w:tr>
      <w:tr w:rsidR="006F7C8A" w:rsidRPr="0002506A" w14:paraId="5EB9E0AD" w14:textId="77777777" w:rsidTr="006A62F1">
        <w:trPr>
          <w:trHeight w:val="1024"/>
        </w:trPr>
        <w:tc>
          <w:tcPr>
            <w:tcW w:w="2572" w:type="pct"/>
            <w:tcBorders>
              <w:top w:val="single" w:sz="3" w:space="0" w:color="000000"/>
              <w:left w:val="double" w:sz="4" w:space="0" w:color="8064A2" w:themeColor="accent4"/>
              <w:bottom w:val="single" w:sz="3" w:space="0" w:color="000000"/>
              <w:right w:val="single" w:sz="3" w:space="0" w:color="000000"/>
            </w:tcBorders>
            <w:shd w:val="clear" w:color="000000" w:fill="FFFFFF"/>
          </w:tcPr>
          <w:p w14:paraId="7584BAB1" w14:textId="77777777" w:rsidR="006F7C8A" w:rsidRPr="0002506A" w:rsidRDefault="006F7C8A" w:rsidP="006A62F1">
            <w:pPr>
              <w:autoSpaceDE w:val="0"/>
              <w:autoSpaceDN w:val="0"/>
              <w:adjustRightInd w:val="0"/>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noProof/>
                <w:color w:val="000000" w:themeColor="text1"/>
                <w:lang w:eastAsia="tr-TR"/>
              </w:rPr>
              <w:drawing>
                <wp:inline distT="0" distB="0" distL="0" distR="0" wp14:anchorId="14627801" wp14:editId="20A26B2C">
                  <wp:extent cx="2888687" cy="1571625"/>
                  <wp:effectExtent l="0" t="0" r="698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01832" cy="1578777"/>
                          </a:xfrm>
                          <a:prstGeom prst="rect">
                            <a:avLst/>
                          </a:prstGeom>
                          <a:noFill/>
                          <a:ln>
                            <a:noFill/>
                          </a:ln>
                        </pic:spPr>
                      </pic:pic>
                    </a:graphicData>
                  </a:graphic>
                </wp:inline>
              </w:drawing>
            </w:r>
          </w:p>
        </w:tc>
        <w:tc>
          <w:tcPr>
            <w:tcW w:w="2428" w:type="pct"/>
            <w:tcBorders>
              <w:top w:val="single" w:sz="3" w:space="0" w:color="000000"/>
              <w:left w:val="single" w:sz="3" w:space="0" w:color="000000"/>
              <w:bottom w:val="single" w:sz="3" w:space="0" w:color="000000"/>
              <w:right w:val="double" w:sz="4" w:space="0" w:color="8064A2" w:themeColor="accent4"/>
            </w:tcBorders>
            <w:shd w:val="clear" w:color="000000" w:fill="FFFFFF"/>
          </w:tcPr>
          <w:p w14:paraId="7FFB174D" w14:textId="77777777" w:rsidR="006F7C8A" w:rsidRPr="0002506A" w:rsidRDefault="006F7C8A" w:rsidP="006A62F1">
            <w:pPr>
              <w:autoSpaceDE w:val="0"/>
              <w:autoSpaceDN w:val="0"/>
              <w:adjustRightInd w:val="0"/>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noProof/>
                <w:color w:val="000000" w:themeColor="text1"/>
                <w:lang w:eastAsia="tr-TR"/>
              </w:rPr>
              <w:drawing>
                <wp:inline distT="0" distB="0" distL="0" distR="0" wp14:anchorId="11F6424A" wp14:editId="2F59D96A">
                  <wp:extent cx="2705735" cy="1571625"/>
                  <wp:effectExtent l="0" t="0" r="0" b="952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5541" cy="1583129"/>
                          </a:xfrm>
                          <a:prstGeom prst="rect">
                            <a:avLst/>
                          </a:prstGeom>
                          <a:noFill/>
                          <a:ln>
                            <a:noFill/>
                          </a:ln>
                        </pic:spPr>
                      </pic:pic>
                    </a:graphicData>
                  </a:graphic>
                </wp:inline>
              </w:drawing>
            </w:r>
          </w:p>
        </w:tc>
      </w:tr>
      <w:tr w:rsidR="006F7C8A" w:rsidRPr="0002506A" w14:paraId="13547B35" w14:textId="77777777" w:rsidTr="006A62F1">
        <w:tblPrEx>
          <w:tblCellMar>
            <w:left w:w="70" w:type="dxa"/>
            <w:right w:w="70" w:type="dxa"/>
          </w:tblCellMar>
        </w:tblPrEx>
        <w:trPr>
          <w:trHeight w:val="56"/>
        </w:trPr>
        <w:tc>
          <w:tcPr>
            <w:tcW w:w="2572" w:type="pct"/>
            <w:tcBorders>
              <w:top w:val="single" w:sz="3" w:space="0" w:color="000000"/>
              <w:left w:val="double" w:sz="4" w:space="0" w:color="8064A2" w:themeColor="accent4"/>
              <w:bottom w:val="double" w:sz="4" w:space="0" w:color="8064A2" w:themeColor="accent4"/>
              <w:right w:val="single" w:sz="3" w:space="0" w:color="000000"/>
            </w:tcBorders>
            <w:shd w:val="clear" w:color="000000" w:fill="FFFFFF"/>
          </w:tcPr>
          <w:p w14:paraId="1BED48DB" w14:textId="77777777" w:rsidR="006F7C8A" w:rsidRPr="0002506A" w:rsidRDefault="006F7C8A" w:rsidP="006A62F1">
            <w:pPr>
              <w:autoSpaceDE w:val="0"/>
              <w:autoSpaceDN w:val="0"/>
              <w:adjustRightInd w:val="0"/>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b- İki katlı meşcere</w:t>
            </w:r>
          </w:p>
        </w:tc>
        <w:tc>
          <w:tcPr>
            <w:tcW w:w="2428" w:type="pct"/>
            <w:tcBorders>
              <w:top w:val="single" w:sz="3" w:space="0" w:color="000000"/>
              <w:left w:val="single" w:sz="3" w:space="0" w:color="000000"/>
              <w:bottom w:val="double" w:sz="4" w:space="0" w:color="8064A2" w:themeColor="accent4"/>
              <w:right w:val="double" w:sz="4" w:space="0" w:color="8064A2" w:themeColor="accent4"/>
            </w:tcBorders>
            <w:shd w:val="clear" w:color="000000" w:fill="FFFFFF"/>
          </w:tcPr>
          <w:p w14:paraId="7910C4A2" w14:textId="77777777" w:rsidR="006F7C8A" w:rsidRPr="0002506A" w:rsidRDefault="006F7C8A" w:rsidP="006A62F1">
            <w:pPr>
              <w:autoSpaceDE w:val="0"/>
              <w:autoSpaceDN w:val="0"/>
              <w:adjustRightInd w:val="0"/>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d- Seçme Ormanı</w:t>
            </w:r>
          </w:p>
        </w:tc>
      </w:tr>
    </w:tbl>
    <w:p w14:paraId="2B075993" w14:textId="77777777" w:rsidR="006F7C8A" w:rsidRPr="0002506A" w:rsidRDefault="006F7C8A" w:rsidP="006F7C8A">
      <w:pPr>
        <w:spacing w:line="240" w:lineRule="auto"/>
        <w:ind w:right="46"/>
        <w:jc w:val="center"/>
        <w:rPr>
          <w:rFonts w:ascii="Times New Roman" w:eastAsiaTheme="majorEastAsia" w:hAnsi="Times New Roman" w:cs="Times New Roman"/>
          <w:bCs/>
          <w:color w:val="000000" w:themeColor="text1"/>
        </w:rPr>
      </w:pPr>
      <w:r w:rsidRPr="0002506A">
        <w:rPr>
          <w:rFonts w:ascii="Times New Roman" w:hAnsi="Times New Roman" w:cs="Times New Roman"/>
          <w:b/>
          <w:bCs/>
          <w:color w:val="000000" w:themeColor="text1"/>
        </w:rPr>
        <w:t xml:space="preserve">Şekil 3. </w:t>
      </w:r>
      <w:r w:rsidRPr="0002506A">
        <w:rPr>
          <w:rFonts w:ascii="Times New Roman" w:hAnsi="Times New Roman" w:cs="Times New Roman"/>
          <w:bCs/>
          <w:color w:val="000000" w:themeColor="text1"/>
        </w:rPr>
        <w:t>Meşcere Katlılık Durumları</w:t>
      </w:r>
    </w:p>
    <w:p w14:paraId="54043484" w14:textId="77777777" w:rsidR="006F7C8A" w:rsidRPr="0002506A" w:rsidRDefault="006F7C8A" w:rsidP="006F7C8A">
      <w:pPr>
        <w:spacing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Kapalılık:</w:t>
      </w:r>
      <w:r w:rsidRPr="0002506A">
        <w:rPr>
          <w:rFonts w:ascii="Times New Roman" w:eastAsia="Times New Roman" w:hAnsi="Times New Roman" w:cs="Times New Roman"/>
          <w:color w:val="000000" w:themeColor="text1"/>
          <w:spacing w:val="-3"/>
          <w:lang w:eastAsia="tr-TR"/>
        </w:rPr>
        <w:t xml:space="preserve"> Ağaç tepelerinin yeri örtme derecesi olan kapalılık yatay ve düşey olmak üzere iki gruba ayrılmaktadır. Yatay kapalılık aynıyaşlı ve tek katlı meşcerelerde (Şekil 4), düşey kapalılık değişik yaşlı ve çok katlı meşcerelerde ve özellikle seçme ormanlarında kullanılan bir karakteristiktir (Şekil 3d).</w:t>
      </w:r>
    </w:p>
    <w:p w14:paraId="405F9D2C"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Normal Kapalı:</w:t>
      </w:r>
      <w:r w:rsidRPr="0002506A">
        <w:rPr>
          <w:rFonts w:ascii="Times New Roman" w:hAnsi="Times New Roman" w:cs="Times New Roman"/>
          <w:color w:val="000000" w:themeColor="text1"/>
        </w:rPr>
        <w:t xml:space="preserve"> Ağaç tepeleri arasında boşluk bulunmaması ya da tepelerin birbirine değmesi hali (Tepe kapalılığı %71 ve daha fazla)</w:t>
      </w:r>
    </w:p>
    <w:p w14:paraId="2F1D6612"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Orta Kapalı:</w:t>
      </w:r>
      <w:r w:rsidRPr="0002506A">
        <w:rPr>
          <w:rFonts w:ascii="Times New Roman" w:hAnsi="Times New Roman" w:cs="Times New Roman"/>
          <w:color w:val="000000" w:themeColor="text1"/>
        </w:rPr>
        <w:t xml:space="preserve"> Ağaç tepeleri arasında en fazla bir tepe girecek şekilde boşlukların bulunması hali (Tepe kapalılığı %41 -70 arasında)</w:t>
      </w:r>
    </w:p>
    <w:p w14:paraId="15E18626"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Gevşek Kapalı:</w:t>
      </w:r>
      <w:r w:rsidRPr="0002506A">
        <w:rPr>
          <w:rFonts w:ascii="Times New Roman" w:hAnsi="Times New Roman" w:cs="Times New Roman"/>
          <w:color w:val="000000" w:themeColor="text1"/>
        </w:rPr>
        <w:t xml:space="preserve"> Ağaç tepeleri arasında 3-4 tepe girecek şekilde boşlukların bulunması hali (Tepe kapalılığı %11 -40 arasında)</w:t>
      </w:r>
    </w:p>
    <w:p w14:paraId="07E42FD5"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Boşluklu Kapalı:</w:t>
      </w:r>
      <w:r w:rsidRPr="0002506A">
        <w:rPr>
          <w:rFonts w:ascii="Times New Roman" w:hAnsi="Times New Roman" w:cs="Times New Roman"/>
          <w:color w:val="000000" w:themeColor="text1"/>
        </w:rPr>
        <w:t xml:space="preserve"> Ağaç tepelerinin birbirinden bağımsız olması ve ağaçlar arasında fazla mesafe bulunması (Tepe kapalılığı %1- %10 arasında) </w:t>
      </w:r>
    </w:p>
    <w:p w14:paraId="580BB18E" w14:textId="77777777" w:rsidR="006F7C8A" w:rsidRPr="0002506A" w:rsidRDefault="006F7C8A" w:rsidP="006F7C8A">
      <w:pPr>
        <w:spacing w:after="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Henüz kapalılık oluşmamış a, a0 meşcere tipleri gevşek kapalı (1 kapalı) olarak kabul edilir.</w:t>
      </w:r>
    </w:p>
    <w:p w14:paraId="53A770BF" w14:textId="77777777" w:rsidR="006F7C8A" w:rsidRPr="0002506A" w:rsidRDefault="006F7C8A" w:rsidP="006F7C8A">
      <w:pPr>
        <w:spacing w:after="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Katlı meşcerelerde kapalılığı fazla olan katın kapalılığı esas alınır.</w:t>
      </w:r>
    </w:p>
    <w:p w14:paraId="599D3942" w14:textId="77777777" w:rsidR="006F7C8A" w:rsidRPr="0002506A" w:rsidRDefault="006F7C8A" w:rsidP="006F7C8A">
      <w:pPr>
        <w:spacing w:line="240" w:lineRule="auto"/>
        <w:ind w:right="46"/>
        <w:jc w:val="center"/>
        <w:rPr>
          <w:rFonts w:ascii="Times New Roman" w:eastAsiaTheme="majorEastAsia" w:hAnsi="Times New Roman" w:cs="Times New Roman"/>
          <w:bCs/>
          <w:color w:val="000000" w:themeColor="text1"/>
        </w:rPr>
      </w:pPr>
      <w:r w:rsidRPr="0002506A">
        <w:rPr>
          <w:rFonts w:ascii="Times New Roman" w:hAnsi="Times New Roman" w:cs="Times New Roman"/>
          <w:noProof/>
          <w:lang w:eastAsia="tr-TR"/>
        </w:rPr>
        <w:drawing>
          <wp:inline distT="0" distB="0" distL="0" distR="0" wp14:anchorId="24F68AC1" wp14:editId="2135E063">
            <wp:extent cx="5942874" cy="1687830"/>
            <wp:effectExtent l="0" t="0" r="1270" b="762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4786" cy="1694053"/>
                    </a:xfrm>
                    <a:prstGeom prst="rect">
                      <a:avLst/>
                    </a:prstGeom>
                  </pic:spPr>
                </pic:pic>
              </a:graphicData>
            </a:graphic>
          </wp:inline>
        </w:drawing>
      </w:r>
      <w:r w:rsidRPr="0002506A">
        <w:rPr>
          <w:rFonts w:ascii="Times New Roman" w:hAnsi="Times New Roman" w:cs="Times New Roman"/>
          <w:b/>
          <w:bCs/>
          <w:color w:val="000000" w:themeColor="text1"/>
        </w:rPr>
        <w:t xml:space="preserve">Şekil 4. </w:t>
      </w:r>
      <w:r w:rsidRPr="0002506A">
        <w:rPr>
          <w:rFonts w:ascii="Times New Roman" w:hAnsi="Times New Roman" w:cs="Times New Roman"/>
          <w:bCs/>
          <w:color w:val="000000" w:themeColor="text1"/>
        </w:rPr>
        <w:t>Meşcerelerin Kapalılığa Göre Sınıflandırılması</w:t>
      </w:r>
      <w:r>
        <w:rPr>
          <w:rFonts w:ascii="Times New Roman" w:hAnsi="Times New Roman" w:cs="Times New Roman"/>
          <w:bCs/>
          <w:color w:val="000000" w:themeColor="text1"/>
        </w:rPr>
        <w:br w:type="page"/>
      </w:r>
    </w:p>
    <w:p w14:paraId="7FAA8C10" w14:textId="77777777" w:rsidR="006F7C8A" w:rsidRPr="0002506A" w:rsidRDefault="006F7C8A" w:rsidP="006F7C8A">
      <w:p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lastRenderedPageBreak/>
        <w:t>Gelişim Çağı:</w:t>
      </w:r>
    </w:p>
    <w:p w14:paraId="4CCC4204" w14:textId="77777777" w:rsidR="006F7C8A" w:rsidRPr="0002506A" w:rsidRDefault="006F7C8A" w:rsidP="006F7C8A">
      <w:pPr>
        <w:pStyle w:val="ListeParagraf"/>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color w:val="000000" w:themeColor="text1"/>
        </w:rPr>
        <w:t>Gençlik</w:t>
      </w:r>
      <w:r w:rsidRPr="0002506A">
        <w:rPr>
          <w:rFonts w:ascii="Times New Roman" w:hAnsi="Times New Roman" w:cs="Times New Roman"/>
          <w:color w:val="000000" w:themeColor="text1"/>
        </w:rPr>
        <w:t xml:space="preserve"> (a: göğüs çapı 4,0 cm’nin altında), </w:t>
      </w:r>
    </w:p>
    <w:p w14:paraId="530D6533" w14:textId="77777777" w:rsidR="006F7C8A" w:rsidRPr="0002506A" w:rsidRDefault="006F7C8A" w:rsidP="006F7C8A">
      <w:pPr>
        <w:pStyle w:val="ListeParagraf"/>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color w:val="000000" w:themeColor="text1"/>
        </w:rPr>
        <w:t>Sıklık</w:t>
      </w:r>
      <w:r w:rsidRPr="0002506A">
        <w:rPr>
          <w:rFonts w:ascii="Times New Roman" w:hAnsi="Times New Roman" w:cs="Times New Roman"/>
          <w:color w:val="000000" w:themeColor="text1"/>
        </w:rPr>
        <w:t xml:space="preserve"> (a3: göğüs çapı 4,0 – 7,9 cm arasında ), </w:t>
      </w:r>
    </w:p>
    <w:p w14:paraId="43F035E3" w14:textId="77777777" w:rsidR="006F7C8A" w:rsidRPr="0002506A" w:rsidRDefault="006F7C8A" w:rsidP="006F7C8A">
      <w:pPr>
        <w:pStyle w:val="ListeParagraf"/>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color w:val="000000" w:themeColor="text1"/>
        </w:rPr>
        <w:t>Sırıklık-Direklik</w:t>
      </w:r>
      <w:r w:rsidRPr="0002506A">
        <w:rPr>
          <w:rFonts w:ascii="Times New Roman" w:hAnsi="Times New Roman" w:cs="Times New Roman"/>
          <w:color w:val="000000" w:themeColor="text1"/>
        </w:rPr>
        <w:t xml:space="preserve"> (b: göğüs çapı 8,0-19,9 cm arasında), </w:t>
      </w:r>
    </w:p>
    <w:p w14:paraId="71500F91" w14:textId="77777777" w:rsidR="006F7C8A" w:rsidRPr="0002506A" w:rsidRDefault="006F7C8A" w:rsidP="006F7C8A">
      <w:pPr>
        <w:pStyle w:val="ListeParagraf"/>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color w:val="000000" w:themeColor="text1"/>
        </w:rPr>
        <w:t>İnce Ağaçlık</w:t>
      </w:r>
      <w:r w:rsidRPr="0002506A">
        <w:rPr>
          <w:rFonts w:ascii="Times New Roman" w:hAnsi="Times New Roman" w:cs="Times New Roman"/>
          <w:color w:val="000000" w:themeColor="text1"/>
        </w:rPr>
        <w:t xml:space="preserve"> (c: göğüs çapı 20,0-35,9 cm arasında), </w:t>
      </w:r>
    </w:p>
    <w:p w14:paraId="2772202B" w14:textId="77777777" w:rsidR="006F7C8A" w:rsidRPr="0002506A" w:rsidRDefault="006F7C8A" w:rsidP="006F7C8A">
      <w:pPr>
        <w:pStyle w:val="ListeParagraf"/>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color w:val="000000" w:themeColor="text1"/>
        </w:rPr>
        <w:t>Orta Ağaçlık</w:t>
      </w:r>
      <w:r w:rsidRPr="0002506A">
        <w:rPr>
          <w:rFonts w:ascii="Times New Roman" w:hAnsi="Times New Roman" w:cs="Times New Roman"/>
          <w:color w:val="000000" w:themeColor="text1"/>
        </w:rPr>
        <w:t xml:space="preserve"> (d: göğüs çapı 36,0-51,9 cm arasında), </w:t>
      </w:r>
    </w:p>
    <w:p w14:paraId="6048DA13" w14:textId="77777777" w:rsidR="006F7C8A" w:rsidRPr="0002506A" w:rsidRDefault="006F7C8A" w:rsidP="006F7C8A">
      <w:pPr>
        <w:pStyle w:val="ListeParagraf"/>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color w:val="000000" w:themeColor="text1"/>
        </w:rPr>
        <w:t>Kalın Ağaçlık</w:t>
      </w:r>
      <w:r w:rsidRPr="0002506A">
        <w:rPr>
          <w:rFonts w:ascii="Times New Roman" w:hAnsi="Times New Roman" w:cs="Times New Roman"/>
          <w:color w:val="000000" w:themeColor="text1"/>
        </w:rPr>
        <w:t xml:space="preserve"> (e göğüs çapı 52 cm’den fazla) olarak sınıflandırılacaktır.</w:t>
      </w:r>
    </w:p>
    <w:p w14:paraId="65E2FD8A" w14:textId="77777777" w:rsidR="006F7C8A" w:rsidRPr="0002506A" w:rsidRDefault="006F7C8A" w:rsidP="006F7C8A">
      <w:pPr>
        <w:pStyle w:val="ListeParagraf"/>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color w:val="000000" w:themeColor="text1"/>
        </w:rPr>
        <w:t xml:space="preserve">Katlı: </w:t>
      </w:r>
      <w:r w:rsidRPr="0002506A">
        <w:rPr>
          <w:rFonts w:ascii="Times New Roman" w:hAnsi="Times New Roman" w:cs="Times New Roman"/>
          <w:color w:val="000000" w:themeColor="text1"/>
        </w:rPr>
        <w:t>Altı ve üstü farklı çağ sınıfından oluşan meşcerelerdir (Çkd2/a3 vb.).</w:t>
      </w:r>
    </w:p>
    <w:p w14:paraId="502593E3" w14:textId="77777777" w:rsidR="006F7C8A" w:rsidRPr="0002506A" w:rsidRDefault="006F7C8A" w:rsidP="006F7C8A">
      <w:pPr>
        <w:pStyle w:val="ListeParagraf"/>
        <w:spacing w:after="0" w:line="240" w:lineRule="auto"/>
        <w:ind w:left="0" w:right="46"/>
        <w:jc w:val="center"/>
        <w:rPr>
          <w:rFonts w:ascii="Times New Roman" w:hAnsi="Times New Roman" w:cs="Times New Roman"/>
          <w:color w:val="000000" w:themeColor="text1"/>
        </w:rPr>
      </w:pPr>
      <w:r w:rsidRPr="0002506A">
        <w:rPr>
          <w:rFonts w:ascii="Times New Roman" w:eastAsia="Calibri" w:hAnsi="Times New Roman" w:cs="Times New Roman"/>
          <w:noProof/>
          <w:color w:val="000000" w:themeColor="text1"/>
          <w:lang w:eastAsia="tr-TR"/>
        </w:rPr>
        <w:drawing>
          <wp:inline distT="0" distB="0" distL="0" distR="0" wp14:anchorId="2AEDFA60" wp14:editId="06AB0880">
            <wp:extent cx="5934964" cy="3171825"/>
            <wp:effectExtent l="0" t="0" r="889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9483"/>
                    <a:stretch/>
                  </pic:blipFill>
                  <pic:spPr bwMode="auto">
                    <a:xfrm>
                      <a:off x="0" y="0"/>
                      <a:ext cx="5983340" cy="3197679"/>
                    </a:xfrm>
                    <a:prstGeom prst="rect">
                      <a:avLst/>
                    </a:prstGeom>
                    <a:noFill/>
                    <a:ln>
                      <a:noFill/>
                    </a:ln>
                    <a:extLst>
                      <a:ext uri="{53640926-AAD7-44D8-BBD7-CCE9431645EC}">
                        <a14:shadowObscured xmlns:a14="http://schemas.microsoft.com/office/drawing/2010/main"/>
                      </a:ext>
                    </a:extLst>
                  </pic:spPr>
                </pic:pic>
              </a:graphicData>
            </a:graphic>
          </wp:inline>
        </w:drawing>
      </w:r>
    </w:p>
    <w:p w14:paraId="4CA755DD" w14:textId="77777777" w:rsidR="006F7C8A" w:rsidRPr="0002506A" w:rsidRDefault="006F7C8A" w:rsidP="006F7C8A">
      <w:pPr>
        <w:spacing w:line="240" w:lineRule="auto"/>
        <w:ind w:right="46"/>
        <w:jc w:val="center"/>
        <w:rPr>
          <w:rFonts w:ascii="Times New Roman" w:eastAsiaTheme="majorEastAsia" w:hAnsi="Times New Roman" w:cs="Times New Roman"/>
          <w:bCs/>
          <w:color w:val="000000" w:themeColor="text1"/>
        </w:rPr>
      </w:pPr>
      <w:r w:rsidRPr="0002506A">
        <w:rPr>
          <w:rFonts w:ascii="Times New Roman" w:hAnsi="Times New Roman" w:cs="Times New Roman"/>
          <w:b/>
          <w:bCs/>
          <w:color w:val="000000" w:themeColor="text1"/>
        </w:rPr>
        <w:t xml:space="preserve">Şekil 5. </w:t>
      </w:r>
      <w:r w:rsidRPr="0002506A">
        <w:rPr>
          <w:rFonts w:ascii="Times New Roman" w:hAnsi="Times New Roman" w:cs="Times New Roman"/>
          <w:bCs/>
          <w:color w:val="000000" w:themeColor="text1"/>
        </w:rPr>
        <w:t>Aynıyaşlı Ormanlarda Meşcere Gelişim Çağları</w:t>
      </w:r>
    </w:p>
    <w:p w14:paraId="4A95D66D"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Koruma Amaçlı Önlem: </w:t>
      </w:r>
      <w:r w:rsidRPr="0002506A">
        <w:rPr>
          <w:rFonts w:ascii="Times New Roman" w:hAnsi="Times New Roman" w:cs="Times New Roman"/>
          <w:bCs/>
          <w:color w:val="000000" w:themeColor="text1"/>
        </w:rPr>
        <w:t xml:space="preserve">Örnek alanın bulunduğu yerin herhangi bir şekilde </w:t>
      </w:r>
      <w:r w:rsidRPr="0002506A">
        <w:rPr>
          <w:rFonts w:ascii="Times New Roman" w:eastAsia="Calibri" w:hAnsi="Times New Roman" w:cs="Times New Roman"/>
          <w:bCs/>
          <w:color w:val="000000" w:themeColor="text1"/>
        </w:rPr>
        <w:t xml:space="preserve">(tel örgü, çit, duvar, ihata, ince sırık vb.) </w:t>
      </w:r>
      <w:r w:rsidRPr="0002506A">
        <w:rPr>
          <w:rFonts w:ascii="Times New Roman" w:hAnsi="Times New Roman" w:cs="Times New Roman"/>
          <w:bCs/>
          <w:color w:val="000000" w:themeColor="text1"/>
        </w:rPr>
        <w:t>korumaya alınıp alınmadığına dair gözlemler.</w:t>
      </w:r>
    </w:p>
    <w:p w14:paraId="714FF6F3"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Aday Anıt Ağaç: </w:t>
      </w:r>
      <w:r w:rsidRPr="0002506A">
        <w:rPr>
          <w:rFonts w:ascii="Times New Roman" w:hAnsi="Times New Roman" w:cs="Times New Roman"/>
          <w:bCs/>
          <w:color w:val="000000" w:themeColor="text1"/>
        </w:rPr>
        <w:t>"Yaş, çap ve boy itibarıyla kendi türünün alışılmış ölçüleri üzerinde boyutlara sahip olan, yöre folklorunda, kültür ve tarihinde özel yeri bulunan, geçmiş ile günümüz, günümüz ile gelecek arasında iletişim sağlayabilecek uzunlukta doğal ömre sahip olan ağaçlar, anıt ağaçlardır." Örnek alan içerisinde anıt ağaç olabilecek niteliğe sahip ağaç var ise buna ait tür, çap, boy ve bulunduğu yerin koordinat bilgileri.</w:t>
      </w:r>
    </w:p>
    <w:p w14:paraId="23C1C2F0" w14:textId="77777777" w:rsidR="006F7C8A" w:rsidRPr="0002506A" w:rsidRDefault="006F7C8A" w:rsidP="006F7C8A">
      <w:pPr>
        <w:spacing w:after="120"/>
        <w:jc w:val="both"/>
        <w:rPr>
          <w:rFonts w:ascii="Times New Roman" w:eastAsia="Times New Roman" w:hAnsi="Times New Roman" w:cs="Times New Roman"/>
          <w:bCs/>
          <w:szCs w:val="24"/>
        </w:rPr>
      </w:pPr>
      <w:r w:rsidRPr="0002506A">
        <w:rPr>
          <w:rFonts w:ascii="Times New Roman" w:hAnsi="Times New Roman" w:cs="Times New Roman"/>
          <w:b/>
          <w:bCs/>
          <w:color w:val="000000" w:themeColor="text1"/>
        </w:rPr>
        <w:t xml:space="preserve">Doğal Gençlik: </w:t>
      </w:r>
      <w:r w:rsidRPr="0002506A">
        <w:rPr>
          <w:rFonts w:ascii="Times New Roman" w:eastAsia="Times New Roman" w:hAnsi="Times New Roman" w:cs="Times New Roman"/>
          <w:bCs/>
          <w:szCs w:val="24"/>
        </w:rPr>
        <w:t xml:space="preserve">Örnek alan içerisinde asli meşcereyi oluşturan ağaç türlerine ait, tahmini her m² de en az 1 adet olacak şekilde dağılmış gençliğin alandaki yoğunluk durumunu ifade eder. Eğer gençlik m² de 1’den az ise dikkate alınmaz. Gençlik 15 m yarıçaplı dairenin alansal olarak %10-40’ında dağılım gösteriyorsa az, %41-70’inde dağılım gösteriyorsa orta, %71-100’ünde dağılım gösteriyorsa çok olarak kabul edilecektir.  Mevcut gençlik tüm alan içinde dağılım gösteriyorsa homojen, küme veya guruplar halinde bulunuyorsa heterojen olarak kabul edilecektir. </w:t>
      </w:r>
    </w:p>
    <w:p w14:paraId="5B603200" w14:textId="77777777" w:rsidR="006F7C8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Diğer Vejetasyon Tipleri:</w:t>
      </w:r>
      <w:r w:rsidRPr="0002506A">
        <w:rPr>
          <w:rFonts w:ascii="Times New Roman" w:hAnsi="Times New Roman" w:cs="Times New Roman"/>
          <w:bCs/>
          <w:color w:val="000000" w:themeColor="text1"/>
        </w:rPr>
        <w:t xml:space="preserve"> Bu bölüm, örnek alanların bilinen orman formları dışında bir alana rast gelmesi durumunda doldurulacaktır. Örnek alan merkezi tarımsal ağaç türlerinin yoğun olduğu bir alandaysa tablodaki kutucuk işaretlenerek bu alanda bulunan türler (zeytin, kiraz, fındık, ceviz, harnup, badem vb.) hakkında bilgi verilecektir. </w:t>
      </w:r>
    </w:p>
    <w:p w14:paraId="146B086A" w14:textId="77777777" w:rsidR="006F7C8A" w:rsidRDefault="006F7C8A" w:rsidP="006F7C8A">
      <w:pPr>
        <w:rPr>
          <w:rFonts w:ascii="Times New Roman" w:hAnsi="Times New Roman" w:cs="Times New Roman"/>
          <w:bCs/>
          <w:color w:val="000000" w:themeColor="text1"/>
        </w:rPr>
      </w:pPr>
      <w:r>
        <w:rPr>
          <w:rFonts w:ascii="Times New Roman" w:hAnsi="Times New Roman" w:cs="Times New Roman"/>
          <w:bCs/>
          <w:color w:val="000000" w:themeColor="text1"/>
        </w:rPr>
        <w:br w:type="page"/>
      </w:r>
    </w:p>
    <w:p w14:paraId="692E78E3" w14:textId="77777777" w:rsidR="006F7C8A" w:rsidRPr="0002506A" w:rsidRDefault="006F7C8A" w:rsidP="006F7C8A">
      <w:pPr>
        <w:spacing w:before="20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lastRenderedPageBreak/>
        <w:t>2.1.2.Toprak Bilgileri</w:t>
      </w:r>
    </w:p>
    <w:p w14:paraId="36E08704"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 xml:space="preserve">a) Çıplak: </w:t>
      </w:r>
      <w:r w:rsidRPr="0002506A">
        <w:rPr>
          <w:rFonts w:ascii="Times New Roman" w:eastAsia="Calibri" w:hAnsi="Times New Roman" w:cs="Times New Roman"/>
          <w:bCs/>
          <w:color w:val="000000" w:themeColor="text1"/>
        </w:rPr>
        <w:t>Mineral toprağın yüzü ölü örtü veya diri örtü ile kaplı değildir. Toprak açıkça görülür. Bu durumda dış toprak hali aşağıdaki deyimlerle ifade edilir:</w:t>
      </w:r>
    </w:p>
    <w:p w14:paraId="5EA8632B" w14:textId="77777777" w:rsidR="006F7C8A" w:rsidRPr="0002506A" w:rsidRDefault="006F7C8A" w:rsidP="006F7C8A">
      <w:pPr>
        <w:spacing w:before="120" w:after="120" w:line="240" w:lineRule="auto"/>
        <w:ind w:right="46" w:firstLine="720"/>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u w:val="single"/>
        </w:rPr>
        <w:t>Uçucu:</w:t>
      </w:r>
      <w:r w:rsidRPr="0002506A">
        <w:rPr>
          <w:rFonts w:ascii="Times New Roman" w:eastAsia="Calibri" w:hAnsi="Times New Roman" w:cs="Times New Roman"/>
          <w:bCs/>
          <w:color w:val="000000" w:themeColor="text1"/>
        </w:rPr>
        <w:t xml:space="preserve"> Humus ve kil gibi yapıştırıcı maddeler yoktur. Rüzgâr tarafından kolayca uçurulup götürülebilir. İnce kum topraklarında söz konusudur. </w:t>
      </w:r>
    </w:p>
    <w:p w14:paraId="7CF143BB" w14:textId="77777777" w:rsidR="006F7C8A" w:rsidRPr="0002506A" w:rsidRDefault="006F7C8A" w:rsidP="006F7C8A">
      <w:pPr>
        <w:spacing w:after="120" w:line="240" w:lineRule="auto"/>
        <w:ind w:right="46" w:firstLine="720"/>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u w:val="single"/>
        </w:rPr>
        <w:t>Yumuşak:</w:t>
      </w:r>
      <w:r w:rsidRPr="0002506A">
        <w:rPr>
          <w:rFonts w:ascii="Times New Roman" w:eastAsia="Calibri" w:hAnsi="Times New Roman" w:cs="Times New Roman"/>
          <w:bCs/>
          <w:color w:val="000000" w:themeColor="text1"/>
        </w:rPr>
        <w:t xml:space="preserve"> Gevşek istiflenmiş, kırıntılılığı, havalanması ve suyu geçirgenliği iyi, kabarmış topraklardır. </w:t>
      </w:r>
    </w:p>
    <w:p w14:paraId="4EC05857" w14:textId="77777777" w:rsidR="006F7C8A" w:rsidRPr="0002506A" w:rsidRDefault="006F7C8A" w:rsidP="006F7C8A">
      <w:pPr>
        <w:spacing w:after="120" w:line="240" w:lineRule="auto"/>
        <w:ind w:right="46" w:firstLine="720"/>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u w:val="single"/>
        </w:rPr>
        <w:t>Sertleşmiş:</w:t>
      </w:r>
      <w:r w:rsidRPr="0002506A">
        <w:rPr>
          <w:rFonts w:ascii="Times New Roman" w:eastAsia="Calibri" w:hAnsi="Times New Roman" w:cs="Times New Roman"/>
          <w:bCs/>
          <w:color w:val="000000" w:themeColor="text1"/>
        </w:rPr>
        <w:t xml:space="preserve"> Hayvan otlatması, orman emvali nakliyatı gibi sebeplerle sıkıştırılmış topraklardır.</w:t>
      </w:r>
    </w:p>
    <w:p w14:paraId="4409E1BD" w14:textId="77777777" w:rsidR="006F7C8A" w:rsidRPr="0002506A" w:rsidRDefault="006F7C8A" w:rsidP="006F7C8A">
      <w:pPr>
        <w:spacing w:after="120" w:line="240" w:lineRule="auto"/>
        <w:ind w:right="46" w:firstLine="720"/>
        <w:contextualSpacing/>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u w:val="single"/>
        </w:rPr>
        <w:t>Kabuklaşmış:</w:t>
      </w:r>
      <w:r w:rsidRPr="0002506A">
        <w:rPr>
          <w:rFonts w:ascii="Times New Roman" w:eastAsia="Calibri" w:hAnsi="Times New Roman" w:cs="Times New Roman"/>
          <w:bCs/>
          <w:color w:val="000000" w:themeColor="text1"/>
        </w:rPr>
        <w:t xml:space="preserve"> Toprağın yüzeyi yağmur damlaları ile dövüldükten sonra geçici bir süre su altında kalması ile oluşmuş toprak halidir.</w:t>
      </w:r>
    </w:p>
    <w:p w14:paraId="4A25EB39" w14:textId="77777777" w:rsidR="006F7C8A" w:rsidRPr="0002506A" w:rsidRDefault="006F7C8A" w:rsidP="006F7C8A">
      <w:pPr>
        <w:spacing w:after="120" w:line="240" w:lineRule="auto"/>
        <w:ind w:right="46" w:firstLine="720"/>
        <w:contextualSpacing/>
        <w:jc w:val="both"/>
        <w:rPr>
          <w:rFonts w:ascii="Times New Roman" w:eastAsia="Calibri" w:hAnsi="Times New Roman" w:cs="Times New Roman"/>
          <w:bCs/>
          <w:color w:val="000000" w:themeColor="text1"/>
        </w:rPr>
      </w:pPr>
    </w:p>
    <w:p w14:paraId="2BBDC233" w14:textId="77777777" w:rsidR="006F7C8A" w:rsidRPr="0002506A" w:rsidRDefault="006F7C8A" w:rsidP="006F7C8A">
      <w:pPr>
        <w:spacing w:after="120" w:line="240" w:lineRule="auto"/>
        <w:ind w:right="46"/>
        <w:contextualSpacing/>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 xml:space="preserve">b) Örtülü: </w:t>
      </w:r>
      <w:r w:rsidRPr="0002506A">
        <w:rPr>
          <w:rFonts w:ascii="Times New Roman" w:eastAsia="Calibri" w:hAnsi="Times New Roman" w:cs="Times New Roman"/>
          <w:bCs/>
          <w:color w:val="000000" w:themeColor="text1"/>
        </w:rPr>
        <w:t>Toprak yüzeyinin ölü örtü veya flora ile örtülü olma halidir. Mineral toprak bu örtüden dolayı kısmen veya tamamen görünmez. Bu durumda dış toprak hali aşağıdaki deyimlerle ifade edilir:</w:t>
      </w:r>
    </w:p>
    <w:p w14:paraId="29CFE5DC" w14:textId="77777777" w:rsidR="006F7C8A" w:rsidRPr="0002506A" w:rsidRDefault="006F7C8A" w:rsidP="006F7C8A">
      <w:pPr>
        <w:spacing w:after="120" w:line="240" w:lineRule="auto"/>
        <w:ind w:right="46"/>
        <w:contextualSpacing/>
        <w:jc w:val="both"/>
        <w:rPr>
          <w:rFonts w:ascii="Times New Roman" w:eastAsia="Calibri" w:hAnsi="Times New Roman" w:cs="Times New Roman"/>
          <w:bCs/>
          <w:color w:val="000000" w:themeColor="text1"/>
        </w:rPr>
      </w:pPr>
    </w:p>
    <w:p w14:paraId="27B1FFC4" w14:textId="77777777" w:rsidR="006F7C8A" w:rsidRPr="0002506A" w:rsidRDefault="006F7C8A" w:rsidP="006F7C8A">
      <w:pPr>
        <w:spacing w:after="120" w:line="240" w:lineRule="auto"/>
        <w:ind w:right="46" w:firstLine="720"/>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u w:val="single"/>
        </w:rPr>
        <w:t>Ölü Örtü Kaplı:</w:t>
      </w:r>
      <w:r w:rsidRPr="0002506A">
        <w:rPr>
          <w:rFonts w:ascii="Times New Roman" w:eastAsia="Calibri" w:hAnsi="Times New Roman" w:cs="Times New Roman"/>
          <w:bCs/>
          <w:color w:val="000000" w:themeColor="text1"/>
        </w:rPr>
        <w:t xml:space="preserve"> Toprak yüzeyi yaprak, ince dal (orta çapı &lt; 10 cm), kabuk, kozalak gibi organik maddelerle kaplanmış olduğu durumdur.</w:t>
      </w:r>
    </w:p>
    <w:p w14:paraId="72ADC9AF" w14:textId="77777777" w:rsidR="006F7C8A" w:rsidRPr="0002506A" w:rsidRDefault="006F7C8A" w:rsidP="006F7C8A">
      <w:pPr>
        <w:spacing w:after="120" w:line="240" w:lineRule="auto"/>
        <w:ind w:right="46" w:firstLine="720"/>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u w:val="single"/>
        </w:rPr>
        <w:t>Yeşillenmiş:</w:t>
      </w:r>
      <w:r w:rsidRPr="0002506A">
        <w:rPr>
          <w:rFonts w:ascii="Times New Roman" w:eastAsia="Calibri" w:hAnsi="Times New Roman" w:cs="Times New Roman"/>
          <w:bCs/>
          <w:color w:val="000000" w:themeColor="text1"/>
        </w:rPr>
        <w:t xml:space="preserve"> Toprak yüzeyinin gevşek bir şekilde flora tarafından kısmen veya büyük oranda kaplandığı, bakıldığında yeşil renkle birlikte toprak veya ölü örtünün renginin de görüldüğü durumdur. </w:t>
      </w:r>
    </w:p>
    <w:p w14:paraId="101F235B" w14:textId="77777777" w:rsidR="006F7C8A" w:rsidRPr="0002506A" w:rsidRDefault="006F7C8A" w:rsidP="006F7C8A">
      <w:pPr>
        <w:spacing w:after="120" w:line="240" w:lineRule="auto"/>
        <w:ind w:right="46" w:firstLine="720"/>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u w:val="single"/>
        </w:rPr>
        <w:t>Yabanlaşmış:</w:t>
      </w:r>
      <w:r w:rsidRPr="0002506A">
        <w:rPr>
          <w:rFonts w:ascii="Times New Roman" w:eastAsia="Calibri" w:hAnsi="Times New Roman" w:cs="Times New Roman"/>
          <w:bCs/>
          <w:color w:val="000000" w:themeColor="text1"/>
        </w:rPr>
        <w:t xml:space="preserve"> Toprak yüzeyinin tamamen flora tarafından kaplanıp kuvvetli kökleriyle sarıldığı ve bakıldığında sadece yeşil renk görüldüğü durumdur.</w:t>
      </w:r>
    </w:p>
    <w:p w14:paraId="159C1960" w14:textId="77777777" w:rsidR="006F7C8A" w:rsidRPr="0002506A" w:rsidRDefault="006F7C8A" w:rsidP="006F7C8A">
      <w:pPr>
        <w:spacing w:after="120" w:line="240" w:lineRule="auto"/>
        <w:ind w:right="46"/>
        <w:jc w:val="both"/>
        <w:rPr>
          <w:rFonts w:ascii="Times New Roman" w:eastAsia="Calibri" w:hAnsi="Times New Roman" w:cs="Times New Roman"/>
          <w:b/>
          <w:bCs/>
          <w:color w:val="000000" w:themeColor="text1"/>
        </w:rPr>
      </w:pPr>
      <w:r w:rsidRPr="0002506A">
        <w:rPr>
          <w:rFonts w:ascii="Times New Roman" w:eastAsia="Calibri" w:hAnsi="Times New Roman" w:cs="Times New Roman"/>
          <w:b/>
          <w:bCs/>
          <w:color w:val="000000" w:themeColor="text1"/>
        </w:rPr>
        <w:t>Ölü Örtü Tipi:</w:t>
      </w:r>
    </w:p>
    <w:p w14:paraId="20863E03" w14:textId="77777777" w:rsidR="006F7C8A" w:rsidRPr="0002506A" w:rsidRDefault="006F7C8A" w:rsidP="006F7C8A">
      <w:pPr>
        <w:spacing w:after="120" w:line="240" w:lineRule="auto"/>
        <w:ind w:right="46" w:firstLine="720"/>
        <w:jc w:val="both"/>
        <w:rPr>
          <w:rFonts w:ascii="Times New Roman" w:eastAsia="Calibri" w:hAnsi="Times New Roman" w:cs="Times New Roman"/>
          <w:bCs/>
          <w:color w:val="000000" w:themeColor="text1"/>
        </w:rPr>
      </w:pPr>
      <w:r w:rsidRPr="0002506A">
        <w:rPr>
          <w:rFonts w:ascii="Times New Roman" w:eastAsia="Calibri" w:hAnsi="Times New Roman" w:cs="Times New Roman"/>
          <w:b/>
          <w:color w:val="000000" w:themeColor="text1"/>
          <w:u w:val="single"/>
        </w:rPr>
        <w:t>Yaprak:</w:t>
      </w:r>
      <w:r w:rsidRPr="0002506A">
        <w:rPr>
          <w:rFonts w:ascii="Times New Roman" w:eastAsia="Calibri" w:hAnsi="Times New Roman" w:cs="Times New Roman"/>
          <w:bCs/>
          <w:color w:val="000000" w:themeColor="text1"/>
        </w:rPr>
        <w:t xml:space="preserve"> Yaprak tabakası (ağaçlardan dökülen yaprakların henüz çürümeye başlamadığı tabaka) ile bunun altında çok ince çürüntü tabakası (dökülen yaprakların renklerinin koyulaştığı, çürümenin başladığı fakat hangi döküntü kısmı olduğu anlaşılabilen tabaka) bulunur. Organik maddenin çürüyerek koyu renk aldığı ve yapraktan mı veya başka bir kaynaktan mı geldiği ayırt edilemeyen kısım olan humus tabakası ya bulunmaz veya çok ince bir tabaka halindedir.</w:t>
      </w:r>
    </w:p>
    <w:p w14:paraId="5905AD2A" w14:textId="77777777" w:rsidR="006F7C8A" w:rsidRPr="0002506A" w:rsidRDefault="006F7C8A" w:rsidP="006F7C8A">
      <w:pPr>
        <w:spacing w:after="120" w:line="240" w:lineRule="auto"/>
        <w:ind w:right="46" w:firstLine="720"/>
        <w:jc w:val="both"/>
        <w:rPr>
          <w:rFonts w:ascii="Times New Roman" w:eastAsia="Calibri" w:hAnsi="Times New Roman" w:cs="Times New Roman"/>
          <w:bCs/>
          <w:color w:val="000000" w:themeColor="text1"/>
        </w:rPr>
      </w:pPr>
      <w:r w:rsidRPr="0002506A">
        <w:rPr>
          <w:rFonts w:ascii="Times New Roman" w:eastAsia="Calibri" w:hAnsi="Times New Roman" w:cs="Times New Roman"/>
          <w:b/>
          <w:color w:val="000000" w:themeColor="text1"/>
          <w:u w:val="single"/>
        </w:rPr>
        <w:t>Çürüntülü Yaprak:</w:t>
      </w:r>
      <w:r w:rsidRPr="0002506A">
        <w:rPr>
          <w:rFonts w:ascii="Times New Roman" w:eastAsia="Calibri" w:hAnsi="Times New Roman" w:cs="Times New Roman"/>
          <w:bCs/>
          <w:color w:val="000000" w:themeColor="text1"/>
        </w:rPr>
        <w:t xml:space="preserve"> Yaprak, çürüntü ve humus (toprağa karışmış halde) tabakalarının hepsi bulunur.</w:t>
      </w:r>
    </w:p>
    <w:p w14:paraId="49D10750" w14:textId="77777777" w:rsidR="006F7C8A" w:rsidRPr="0002506A" w:rsidRDefault="006F7C8A" w:rsidP="006F7C8A">
      <w:pPr>
        <w:spacing w:after="120" w:line="240" w:lineRule="auto"/>
        <w:ind w:right="46" w:firstLine="720"/>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u w:val="single"/>
        </w:rPr>
        <w:t>Ham Humus:</w:t>
      </w:r>
      <w:r w:rsidRPr="0002506A">
        <w:rPr>
          <w:rFonts w:ascii="Times New Roman" w:eastAsia="Calibri" w:hAnsi="Times New Roman" w:cs="Times New Roman"/>
          <w:bCs/>
          <w:color w:val="000000" w:themeColor="text1"/>
        </w:rPr>
        <w:t xml:space="preserve"> Yaprak, çürüntü ve humus tabakaları birlikte bulunur, ancak bir kürekle ölü örtü kalıp halinde kaldırılabilir. Humus toprağa karışmamıştır.</w:t>
      </w:r>
    </w:p>
    <w:p w14:paraId="731266D8" w14:textId="77777777" w:rsidR="006F7C8A" w:rsidRPr="0002506A" w:rsidRDefault="006F7C8A" w:rsidP="006F7C8A">
      <w:pPr>
        <w:spacing w:after="120" w:line="240" w:lineRule="auto"/>
        <w:ind w:right="46" w:firstLine="720"/>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Ölü örtü tabakaları aşağıdaki şekildeki gibidir (Şekil 6).</w:t>
      </w:r>
    </w:p>
    <w:p w14:paraId="2400640E" w14:textId="77777777" w:rsidR="006F7C8A" w:rsidRPr="0002506A" w:rsidRDefault="006F7C8A" w:rsidP="006F7C8A">
      <w:pPr>
        <w:spacing w:after="120" w:line="240" w:lineRule="auto"/>
        <w:ind w:right="46"/>
        <w:jc w:val="center"/>
        <w:rPr>
          <w:rFonts w:ascii="Times New Roman" w:eastAsia="Calibri" w:hAnsi="Times New Roman" w:cs="Times New Roman"/>
          <w:bCs/>
          <w:color w:val="000000" w:themeColor="text1"/>
        </w:rPr>
      </w:pPr>
      <w:r w:rsidRPr="0002506A">
        <w:rPr>
          <w:rFonts w:ascii="Times New Roman" w:eastAsia="Calibri" w:hAnsi="Times New Roman" w:cs="Times New Roman"/>
          <w:bCs/>
          <w:noProof/>
          <w:color w:val="000000" w:themeColor="text1"/>
          <w:lang w:eastAsia="tr-TR"/>
        </w:rPr>
        <w:drawing>
          <wp:inline distT="0" distB="0" distL="0" distR="0" wp14:anchorId="6A71BEE2" wp14:editId="28B4E0A2">
            <wp:extent cx="5943625" cy="1493443"/>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87949" cy="1504580"/>
                    </a:xfrm>
                    <a:prstGeom prst="rect">
                      <a:avLst/>
                    </a:prstGeom>
                    <a:noFill/>
                  </pic:spPr>
                </pic:pic>
              </a:graphicData>
            </a:graphic>
          </wp:inline>
        </w:drawing>
      </w:r>
    </w:p>
    <w:p w14:paraId="3E0B4307" w14:textId="77777777" w:rsidR="006F7C8A" w:rsidRPr="0002506A" w:rsidRDefault="006F7C8A" w:rsidP="006F7C8A">
      <w:pPr>
        <w:spacing w:after="120" w:line="240" w:lineRule="auto"/>
        <w:ind w:right="46"/>
        <w:jc w:val="center"/>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1-Yaprak                                                 2- Çürüntü                                         3- Humus</w:t>
      </w:r>
    </w:p>
    <w:p w14:paraId="51174A7E" w14:textId="77777777" w:rsidR="006F7C8A" w:rsidRDefault="006F7C8A" w:rsidP="006F7C8A">
      <w:pPr>
        <w:spacing w:line="240" w:lineRule="auto"/>
        <w:ind w:right="46"/>
        <w:jc w:val="center"/>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Şekil 6. </w:t>
      </w:r>
      <w:r w:rsidRPr="0002506A">
        <w:rPr>
          <w:rFonts w:ascii="Times New Roman" w:hAnsi="Times New Roman" w:cs="Times New Roman"/>
          <w:bCs/>
          <w:color w:val="000000" w:themeColor="text1"/>
        </w:rPr>
        <w:t>Ölü örtü tabakaları</w:t>
      </w:r>
      <w:r>
        <w:rPr>
          <w:rFonts w:ascii="Times New Roman" w:hAnsi="Times New Roman" w:cs="Times New Roman"/>
          <w:bCs/>
          <w:color w:val="000000" w:themeColor="text1"/>
        </w:rPr>
        <w:br w:type="page"/>
      </w:r>
    </w:p>
    <w:p w14:paraId="0591B3A5" w14:textId="77777777" w:rsidR="006F7C8A" w:rsidRPr="0002506A" w:rsidRDefault="006F7C8A" w:rsidP="006F7C8A">
      <w:pPr>
        <w:spacing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lastRenderedPageBreak/>
        <w:t>Ölü Örtü Tipine Esas Olan Türler Karışımı:</w:t>
      </w:r>
    </w:p>
    <w:p w14:paraId="41A57BAF" w14:textId="77777777" w:rsidR="006F7C8A" w:rsidRPr="0002506A" w:rsidRDefault="006F7C8A" w:rsidP="006F7C8A">
      <w:pPr>
        <w:pStyle w:val="ListeParagraf"/>
        <w:spacing w:after="120" w:line="240" w:lineRule="auto"/>
        <w:ind w:left="0" w:right="46" w:firstLine="720"/>
        <w:contextualSpacing w:val="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Saf İbreli:</w:t>
      </w:r>
      <w:r w:rsidRPr="0002506A">
        <w:rPr>
          <w:rFonts w:ascii="Times New Roman" w:hAnsi="Times New Roman" w:cs="Times New Roman"/>
          <w:color w:val="000000" w:themeColor="text1"/>
        </w:rPr>
        <w:t xml:space="preserve"> Hacim itibariyle en az %90 ve daha fazlasının tek bir ibreli türden oluşması,</w:t>
      </w:r>
    </w:p>
    <w:p w14:paraId="0486D201" w14:textId="77777777" w:rsidR="006F7C8A" w:rsidRPr="0002506A" w:rsidRDefault="006F7C8A" w:rsidP="006F7C8A">
      <w:pPr>
        <w:pStyle w:val="ListeParagraf"/>
        <w:spacing w:after="120" w:line="240" w:lineRule="auto"/>
        <w:ind w:left="0" w:right="46" w:firstLine="720"/>
        <w:contextualSpacing w:val="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Saf Yapraklı:</w:t>
      </w:r>
      <w:r w:rsidRPr="0002506A">
        <w:rPr>
          <w:rFonts w:ascii="Times New Roman" w:hAnsi="Times New Roman" w:cs="Times New Roman"/>
          <w:color w:val="000000" w:themeColor="text1"/>
        </w:rPr>
        <w:t xml:space="preserve"> Hacim itibariyle en az %90 ve daha fazlasının tek bir yapraklı türden oluşması,</w:t>
      </w:r>
    </w:p>
    <w:p w14:paraId="43331348" w14:textId="77777777" w:rsidR="006F7C8A" w:rsidRPr="0002506A" w:rsidRDefault="006F7C8A" w:rsidP="006F7C8A">
      <w:pPr>
        <w:pStyle w:val="ListeParagraf"/>
        <w:spacing w:after="120" w:line="240" w:lineRule="auto"/>
        <w:ind w:left="0" w:right="46" w:firstLine="720"/>
        <w:contextualSpacing w:val="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İbreli Karışık:</w:t>
      </w:r>
      <w:r w:rsidRPr="0002506A">
        <w:rPr>
          <w:rFonts w:ascii="Times New Roman" w:hAnsi="Times New Roman" w:cs="Times New Roman"/>
          <w:color w:val="000000" w:themeColor="text1"/>
        </w:rPr>
        <w:t xml:space="preserve"> Hacim itibariyle en az %90 ve daha fazlasının, her ağaç türü için %10 ve daha fazla olması kaydıyla en az iki ibreli ağaç türünden oluşması,</w:t>
      </w:r>
    </w:p>
    <w:p w14:paraId="19777D5C" w14:textId="77777777" w:rsidR="006F7C8A" w:rsidRPr="0002506A" w:rsidRDefault="006F7C8A" w:rsidP="006F7C8A">
      <w:pPr>
        <w:pStyle w:val="ListeParagraf"/>
        <w:spacing w:after="120" w:line="240" w:lineRule="auto"/>
        <w:ind w:left="0" w:right="46" w:firstLine="720"/>
        <w:contextualSpacing w:val="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Yapraklı Karışık</w:t>
      </w:r>
      <w:r w:rsidRPr="0002506A">
        <w:rPr>
          <w:rFonts w:ascii="Times New Roman" w:hAnsi="Times New Roman" w:cs="Times New Roman"/>
          <w:color w:val="000000" w:themeColor="text1"/>
        </w:rPr>
        <w:t>: Hacim itibariyle en az %90 ve daha fazlasının, her ağaç türü için %10 ve daha fazla olması kaydıyla en az iki yapraklı ağaç türünden oluşması,</w:t>
      </w:r>
    </w:p>
    <w:p w14:paraId="181101D9" w14:textId="77777777" w:rsidR="006F7C8A" w:rsidRPr="0002506A" w:rsidRDefault="006F7C8A" w:rsidP="006F7C8A">
      <w:pPr>
        <w:pStyle w:val="ListeParagraf"/>
        <w:spacing w:after="120" w:line="240" w:lineRule="auto"/>
        <w:ind w:left="0" w:right="46" w:firstLine="720"/>
        <w:contextualSpacing w:val="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İbreli Yapraklı Karışık:</w:t>
      </w:r>
      <w:r w:rsidRPr="0002506A">
        <w:rPr>
          <w:rFonts w:ascii="Times New Roman" w:hAnsi="Times New Roman" w:cs="Times New Roman"/>
          <w:color w:val="000000" w:themeColor="text1"/>
        </w:rPr>
        <w:t xml:space="preserve"> Hacim itibariyle ibreli türlerin fazla olduğu ancak %10 - %49 oranda yapraklı türlerin karışımda bulunması hali,</w:t>
      </w:r>
    </w:p>
    <w:p w14:paraId="5F80A9FD" w14:textId="77777777" w:rsidR="006F7C8A" w:rsidRPr="0002506A" w:rsidRDefault="006F7C8A" w:rsidP="006F7C8A">
      <w:pPr>
        <w:pStyle w:val="ListeParagraf"/>
        <w:spacing w:after="120" w:line="240" w:lineRule="auto"/>
        <w:ind w:left="0" w:right="46" w:firstLine="720"/>
        <w:contextualSpacing w:val="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Yapraklı İbreli Karışık:</w:t>
      </w:r>
      <w:r w:rsidRPr="0002506A">
        <w:rPr>
          <w:rFonts w:ascii="Times New Roman" w:hAnsi="Times New Roman" w:cs="Times New Roman"/>
          <w:color w:val="000000" w:themeColor="text1"/>
        </w:rPr>
        <w:t xml:space="preserve"> Hacim itibariyle yapraklı türlerin fazla olduğu ancak %10 - %49 oranda ibreli türlerin karışımda bulunması hali,</w:t>
      </w:r>
    </w:p>
    <w:p w14:paraId="660625AD" w14:textId="77777777" w:rsidR="006F7C8A" w:rsidRPr="0002506A" w:rsidRDefault="006F7C8A" w:rsidP="006F7C8A">
      <w:pPr>
        <w:pStyle w:val="ListeParagraf"/>
        <w:spacing w:after="120" w:line="240" w:lineRule="auto"/>
        <w:ind w:left="0" w:right="46" w:firstLine="720"/>
        <w:contextualSpacing w:val="0"/>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Mutlak Derinlik (cm):</w:t>
      </w:r>
      <w:r w:rsidRPr="0002506A">
        <w:rPr>
          <w:rFonts w:ascii="Times New Roman" w:eastAsia="Calibri" w:hAnsi="Times New Roman" w:cs="Times New Roman"/>
          <w:bCs/>
          <w:color w:val="000000" w:themeColor="text1"/>
        </w:rPr>
        <w:t xml:space="preserve"> Mineral toprağın üst yüzeyden sert ana kayaya (C horizonu) kadar olan derinliğidir. Mutlak Derinlik 110 cm (110+ durumu hariç) ve altında bir değer Karne No:1’ e yazılmışsa ana kayaya ulaşılmış demektir ve anakaya numunesi alınması zorunludur.</w:t>
      </w:r>
      <w:r>
        <w:rPr>
          <w:rFonts w:ascii="Times New Roman" w:eastAsia="Calibri" w:hAnsi="Times New Roman" w:cs="Times New Roman"/>
          <w:bCs/>
          <w:color w:val="000000" w:themeColor="text1"/>
        </w:rPr>
        <w:t xml:space="preserve"> </w:t>
      </w:r>
    </w:p>
    <w:p w14:paraId="14E044BA" w14:textId="77777777" w:rsidR="006F7C8A" w:rsidRPr="00E970CF" w:rsidRDefault="006F7C8A" w:rsidP="006F7C8A">
      <w:pPr>
        <w:spacing w:after="120" w:line="240" w:lineRule="auto"/>
        <w:ind w:right="46"/>
        <w:jc w:val="both"/>
        <w:rPr>
          <w:rFonts w:ascii="Times New Roman" w:eastAsia="Calibri" w:hAnsi="Times New Roman" w:cs="Times New Roman"/>
          <w:bCs/>
        </w:rPr>
      </w:pPr>
      <w:r w:rsidRPr="0002506A">
        <w:rPr>
          <w:rFonts w:ascii="Times New Roman" w:eastAsia="Calibri" w:hAnsi="Times New Roman" w:cs="Times New Roman"/>
          <w:b/>
          <w:bCs/>
          <w:color w:val="000000" w:themeColor="text1"/>
        </w:rPr>
        <w:t>Fizyolojik Derinlik (cm):</w:t>
      </w:r>
      <w:r w:rsidRPr="0002506A">
        <w:rPr>
          <w:rFonts w:ascii="Times New Roman" w:eastAsia="Calibri" w:hAnsi="Times New Roman" w:cs="Times New Roman"/>
          <w:bCs/>
          <w:color w:val="000000" w:themeColor="text1"/>
        </w:rPr>
        <w:t xml:space="preserve"> Bitki köklerinin ulaşabildiği derinliktir</w:t>
      </w:r>
      <w:r w:rsidRPr="00E970CF">
        <w:rPr>
          <w:rFonts w:ascii="Times New Roman" w:eastAsia="Calibri" w:hAnsi="Times New Roman" w:cs="Times New Roman"/>
          <w:bCs/>
        </w:rPr>
        <w:t>. Derinlik ölçümünde kullanılan metrenin sıfır (0) başlangıcı yukarıda olacak şekilde konumlandırılarak ölçümler yapılır. Örneği Şekil 7’ de gösterilmiştir.</w:t>
      </w:r>
    </w:p>
    <w:p w14:paraId="7AB9561A" w14:textId="77777777" w:rsidR="006F7C8A" w:rsidRPr="0002506A" w:rsidRDefault="006F7C8A" w:rsidP="006F7C8A">
      <w:pPr>
        <w:spacing w:after="120" w:line="240" w:lineRule="auto"/>
        <w:ind w:right="46"/>
        <w:jc w:val="center"/>
        <w:rPr>
          <w:rFonts w:ascii="Times New Roman" w:eastAsia="Calibri" w:hAnsi="Times New Roman" w:cs="Times New Roman"/>
          <w:bCs/>
          <w:color w:val="000000" w:themeColor="text1"/>
        </w:rPr>
      </w:pPr>
      <w:r w:rsidRPr="0002506A">
        <w:rPr>
          <w:rFonts w:ascii="Times New Roman" w:eastAsia="Calibri" w:hAnsi="Times New Roman" w:cs="Times New Roman"/>
          <w:bCs/>
          <w:noProof/>
          <w:color w:val="000000" w:themeColor="text1"/>
          <w:lang w:eastAsia="tr-TR"/>
        </w:rPr>
        <w:drawing>
          <wp:inline distT="0" distB="0" distL="0" distR="0" wp14:anchorId="3E1A7C58" wp14:editId="19211F7A">
            <wp:extent cx="5971540" cy="2894136"/>
            <wp:effectExtent l="19050" t="19050" r="10160" b="2095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1540" cy="2894136"/>
                    </a:xfrm>
                    <a:prstGeom prst="rect">
                      <a:avLst/>
                    </a:prstGeom>
                    <a:noFill/>
                    <a:ln>
                      <a:solidFill>
                        <a:schemeClr val="tx1"/>
                      </a:solidFill>
                    </a:ln>
                  </pic:spPr>
                </pic:pic>
              </a:graphicData>
            </a:graphic>
          </wp:inline>
        </w:drawing>
      </w:r>
    </w:p>
    <w:p w14:paraId="33292F0A" w14:textId="77777777" w:rsidR="006F7C8A" w:rsidRPr="0002506A" w:rsidRDefault="006F7C8A" w:rsidP="006F7C8A">
      <w:pPr>
        <w:spacing w:after="120" w:line="240" w:lineRule="auto"/>
        <w:ind w:right="46"/>
        <w:jc w:val="center"/>
        <w:rPr>
          <w:rFonts w:ascii="Times New Roman" w:eastAsia="Calibri" w:hAnsi="Times New Roman" w:cs="Times New Roman"/>
          <w:b/>
          <w:bCs/>
          <w:color w:val="000000" w:themeColor="text1"/>
        </w:rPr>
      </w:pPr>
      <w:r w:rsidRPr="0002506A">
        <w:rPr>
          <w:rFonts w:ascii="Times New Roman" w:eastAsia="Calibri" w:hAnsi="Times New Roman" w:cs="Times New Roman"/>
          <w:b/>
          <w:bCs/>
          <w:color w:val="000000" w:themeColor="text1"/>
        </w:rPr>
        <w:t>Şekil 7.</w:t>
      </w:r>
      <w:r w:rsidRPr="0002506A">
        <w:rPr>
          <w:rFonts w:ascii="Times New Roman" w:eastAsia="Calibri" w:hAnsi="Times New Roman" w:cs="Times New Roman"/>
          <w:bCs/>
          <w:color w:val="000000" w:themeColor="text1"/>
        </w:rPr>
        <w:t xml:space="preserve"> Mutlak ve Fizyolojik Derinliklere bir örnek</w:t>
      </w:r>
    </w:p>
    <w:p w14:paraId="4DFE5565"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Yüzeysel Taşlılık (%):</w:t>
      </w:r>
      <w:r w:rsidRPr="0002506A">
        <w:rPr>
          <w:rFonts w:ascii="Times New Roman" w:eastAsia="Calibri" w:hAnsi="Times New Roman" w:cs="Times New Roman"/>
          <w:bCs/>
          <w:color w:val="000000" w:themeColor="text1"/>
        </w:rPr>
        <w:t xml:space="preserve"> Arazi yüzeyindeki çapı 20 cm’den büyük taşların araziyi kaplama oranıdır.</w:t>
      </w:r>
    </w:p>
    <w:p w14:paraId="311ED776"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 xml:space="preserve">Horizon Taşlılığı (%): </w:t>
      </w:r>
      <w:r w:rsidRPr="0002506A">
        <w:rPr>
          <w:rFonts w:ascii="Times New Roman" w:eastAsia="Calibri" w:hAnsi="Times New Roman" w:cs="Times New Roman"/>
          <w:bCs/>
          <w:color w:val="000000" w:themeColor="text1"/>
        </w:rPr>
        <w:t>Toprak horizonunda çapı 2 mm’den büyük taşların topraktaki oranıdır. Profil yüzeyindeki kaplama oranlarının taşlılık şablonu (Şekil 8) ile karşılaştırılması sonucu belirlenebileceği gibi, el küreği ile alınan bir miktar toprakta taşların ayıklanması ile de tahmin edilebilir. Taşlılık her horizon için ayrı ayrı belirlenir. Ancak horizonlaşma olmayan durumlarda taşlılık derinlik kademeleri belirtilerek formlara kaydedilir. Bu durumda formdaki horizon adının olduğu kısma tabakanın derinlik sınırları yazılır (örneğin 0-30 cm, 30-40 cm gibi).</w:t>
      </w:r>
    </w:p>
    <w:p w14:paraId="073CA68F" w14:textId="77777777" w:rsidR="006F7C8A" w:rsidRPr="0002506A" w:rsidRDefault="006F7C8A" w:rsidP="006F7C8A">
      <w:pPr>
        <w:spacing w:after="120" w:line="240" w:lineRule="auto"/>
        <w:ind w:right="46"/>
        <w:jc w:val="center"/>
        <w:rPr>
          <w:rFonts w:ascii="Times New Roman" w:eastAsia="Calibri" w:hAnsi="Times New Roman" w:cs="Times New Roman"/>
          <w:bCs/>
          <w:color w:val="000000" w:themeColor="text1"/>
        </w:rPr>
      </w:pPr>
      <w:r w:rsidRPr="0002506A">
        <w:rPr>
          <w:rFonts w:ascii="Times New Roman" w:eastAsia="Calibri" w:hAnsi="Times New Roman" w:cs="Times New Roman"/>
          <w:bCs/>
          <w:noProof/>
          <w:color w:val="000000" w:themeColor="text1"/>
          <w:lang w:eastAsia="tr-TR"/>
        </w:rPr>
        <w:lastRenderedPageBreak/>
        <w:drawing>
          <wp:inline distT="0" distB="0" distL="0" distR="0" wp14:anchorId="26C14731" wp14:editId="5FD4DB4C">
            <wp:extent cx="5163569" cy="3138170"/>
            <wp:effectExtent l="19050" t="19050" r="18415" b="2413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77050" cy="3146363"/>
                    </a:xfrm>
                    <a:prstGeom prst="rect">
                      <a:avLst/>
                    </a:prstGeom>
                    <a:noFill/>
                    <a:ln>
                      <a:solidFill>
                        <a:schemeClr val="tx1"/>
                      </a:solidFill>
                    </a:ln>
                  </pic:spPr>
                </pic:pic>
              </a:graphicData>
            </a:graphic>
          </wp:inline>
        </w:drawing>
      </w:r>
    </w:p>
    <w:p w14:paraId="3CCE6383" w14:textId="77777777" w:rsidR="006F7C8A" w:rsidRPr="0002506A" w:rsidRDefault="006F7C8A" w:rsidP="006F7C8A">
      <w:pPr>
        <w:spacing w:after="120" w:line="240" w:lineRule="auto"/>
        <w:ind w:right="46"/>
        <w:jc w:val="center"/>
        <w:rPr>
          <w:rFonts w:ascii="Times New Roman" w:eastAsia="Calibri" w:hAnsi="Times New Roman" w:cs="Times New Roman"/>
          <w:bCs/>
          <w:color w:val="000000" w:themeColor="text1"/>
        </w:rPr>
      </w:pPr>
      <w:r w:rsidRPr="0002506A">
        <w:rPr>
          <w:rFonts w:ascii="Times New Roman" w:eastAsia="Calibri" w:hAnsi="Times New Roman" w:cs="Times New Roman"/>
          <w:bCs/>
          <w:noProof/>
          <w:color w:val="000000" w:themeColor="text1"/>
          <w:lang w:eastAsia="tr-TR"/>
        </w:rPr>
        <w:drawing>
          <wp:inline distT="0" distB="0" distL="0" distR="0" wp14:anchorId="03EDCACE" wp14:editId="5489EC4B">
            <wp:extent cx="5457140" cy="280162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şlılık şablonu.jpg"/>
                    <pic:cNvPicPr/>
                  </pic:nvPicPr>
                  <pic:blipFill>
                    <a:blip r:embed="rId20">
                      <a:extLst>
                        <a:ext uri="{28A0092B-C50C-407E-A947-70E740481C1C}">
                          <a14:useLocalDpi xmlns:a14="http://schemas.microsoft.com/office/drawing/2010/main" val="0"/>
                        </a:ext>
                      </a:extLst>
                    </a:blip>
                    <a:stretch>
                      <a:fillRect/>
                    </a:stretch>
                  </pic:blipFill>
                  <pic:spPr>
                    <a:xfrm>
                      <a:off x="0" y="0"/>
                      <a:ext cx="5538132" cy="2843200"/>
                    </a:xfrm>
                    <a:prstGeom prst="rect">
                      <a:avLst/>
                    </a:prstGeom>
                  </pic:spPr>
                </pic:pic>
              </a:graphicData>
            </a:graphic>
          </wp:inline>
        </w:drawing>
      </w:r>
    </w:p>
    <w:p w14:paraId="54CC6ED5" w14:textId="77777777" w:rsidR="006F7C8A" w:rsidRPr="0002506A" w:rsidRDefault="006F7C8A" w:rsidP="006F7C8A">
      <w:pPr>
        <w:spacing w:after="120" w:line="240" w:lineRule="auto"/>
        <w:ind w:right="46"/>
        <w:jc w:val="center"/>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Şekil 8.</w:t>
      </w:r>
      <w:r w:rsidRPr="0002506A">
        <w:rPr>
          <w:rFonts w:ascii="Times New Roman" w:eastAsia="Calibri" w:hAnsi="Times New Roman" w:cs="Times New Roman"/>
          <w:bCs/>
          <w:color w:val="000000" w:themeColor="text1"/>
        </w:rPr>
        <w:t xml:space="preserve"> Horizon taşlılığının belirlenmesinde kullanılan şablon</w:t>
      </w:r>
    </w:p>
    <w:p w14:paraId="41C4BDD7" w14:textId="77777777" w:rsidR="006F7C8A" w:rsidRPr="00E970CF" w:rsidRDefault="006F7C8A" w:rsidP="006F7C8A">
      <w:pPr>
        <w:spacing w:after="120" w:line="240" w:lineRule="auto"/>
        <w:ind w:right="46"/>
        <w:jc w:val="both"/>
        <w:rPr>
          <w:rFonts w:ascii="Times New Roman" w:eastAsia="Calibri" w:hAnsi="Times New Roman" w:cs="Times New Roman"/>
          <w:bCs/>
        </w:rPr>
      </w:pPr>
      <w:r w:rsidRPr="0002506A">
        <w:rPr>
          <w:rFonts w:ascii="Times New Roman" w:eastAsia="Calibri" w:hAnsi="Times New Roman" w:cs="Times New Roman"/>
          <w:b/>
          <w:bCs/>
          <w:color w:val="000000" w:themeColor="text1"/>
        </w:rPr>
        <w:t>Horizon Kalınlığı:</w:t>
      </w:r>
      <w:r w:rsidRPr="0002506A">
        <w:rPr>
          <w:rFonts w:ascii="Times New Roman" w:eastAsia="Calibri" w:hAnsi="Times New Roman" w:cs="Times New Roman"/>
          <w:bCs/>
          <w:color w:val="000000" w:themeColor="text1"/>
        </w:rPr>
        <w:t xml:space="preserve"> Horizonun </w:t>
      </w:r>
      <w:r w:rsidRPr="00E970CF">
        <w:rPr>
          <w:rFonts w:ascii="Times New Roman" w:eastAsia="Calibri" w:hAnsi="Times New Roman" w:cs="Times New Roman"/>
          <w:bCs/>
        </w:rPr>
        <w:t>başladığı ve bittiği yer arasındaki düşeydeki mesafedir. A ve B horizonları için ayrı ayrı belirtilir. Örnek alan karnesinde A ve B horizonları H1, H2 ve H3 olarak ifade edilmiştir. Sıralama toprak yüzeyinden başlayarak küçükten büyüğe aşağı doğrudur.</w:t>
      </w:r>
    </w:p>
    <w:p w14:paraId="33B3C07E"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 xml:space="preserve">Ölü Örtü Kalınlığı (cm): </w:t>
      </w:r>
      <w:r w:rsidRPr="0002506A">
        <w:rPr>
          <w:rFonts w:ascii="Times New Roman" w:eastAsia="Calibri" w:hAnsi="Times New Roman" w:cs="Times New Roman"/>
          <w:bCs/>
          <w:color w:val="000000" w:themeColor="text1"/>
        </w:rPr>
        <w:t xml:space="preserve">Ölü örtünün yaprak, çürüntü ve humus tabakalarının kalınlıkları ayrı ayrı belirtildikten sonra toplanarak bulunur. Ölü örtü numunesi açılan toprak profiline en yakın yerden ve 15 m yarıçaplı daireyi temsil edebilecek deforme (ezilmiş, sürütme yapılmış) olmamış yerden alınacaktır. </w:t>
      </w:r>
    </w:p>
    <w:p w14:paraId="11EC5E05"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“Ölü Örtü Tipi”, “Çürüntülü Yaprak” olarak belirlenen örnek alanlarda yaprak, çürüntü tabakası ve varsa humus tabakası ayrı ayrı kalınlığı ölçülüp ilgili kısma doldurulur ve üç ayrı numune farklı poşetlere alınır.</w:t>
      </w:r>
    </w:p>
    <w:p w14:paraId="33DF9ACB" w14:textId="77777777" w:rsidR="006F7C8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“Ölü Örtü Tipi”, “Ham Humus” olarak belirlenen örnek alanlarda yaprak, çürüntü ve humus tabakası ayrı ayrı kalınlığı ölçülüp ilgili kısma doldurulur ve üç ayrı numune farklı poşetlere alınır.</w:t>
      </w:r>
      <w:r>
        <w:rPr>
          <w:rFonts w:ascii="Times New Roman" w:eastAsia="Calibri" w:hAnsi="Times New Roman" w:cs="Times New Roman"/>
          <w:bCs/>
          <w:color w:val="000000" w:themeColor="text1"/>
        </w:rPr>
        <w:br w:type="page"/>
      </w:r>
    </w:p>
    <w:p w14:paraId="24422155"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lastRenderedPageBreak/>
        <w:t>Anakaya:</w:t>
      </w:r>
      <w:r w:rsidRPr="0002506A">
        <w:rPr>
          <w:rFonts w:ascii="Times New Roman" w:eastAsia="Calibri" w:hAnsi="Times New Roman" w:cs="Times New Roman"/>
          <w:bCs/>
          <w:color w:val="000000" w:themeColor="text1"/>
        </w:rPr>
        <w:t xml:space="preserve"> Toprağı oluşturan en önemli </w:t>
      </w:r>
      <w:r w:rsidRPr="00E970CF">
        <w:rPr>
          <w:rFonts w:ascii="Times New Roman" w:eastAsia="Calibri" w:hAnsi="Times New Roman" w:cs="Times New Roman"/>
          <w:bCs/>
        </w:rPr>
        <w:t>faktörlerden olup, H1, H2 ve H3 horizonlarının altındaki ayrışmamış katmandır. Anakaya örneği toprak örneği ile berber ayrı bir poşette laboratuvara gönderilerek teşhis ettirilir. Alınan numune en az 8-10 cm boyutlarında olmalı. Eğer profil açılamayacak derecede taşlık kayalık ise anakaya numunesi yüzeye çıkmış ve sahada ağırlıklı olan kaya türünden kopartılarak alınmalı.   Anakayaya ulaşılamaması durumunda numune alınmaz.</w:t>
      </w:r>
    </w:p>
    <w:p w14:paraId="18058D94" w14:textId="77777777" w:rsidR="006F7C8A" w:rsidRPr="0002506A" w:rsidRDefault="006F7C8A" w:rsidP="006F7C8A">
      <w:pPr>
        <w:spacing w:after="0" w:line="240" w:lineRule="auto"/>
        <w:ind w:right="46"/>
        <w:jc w:val="both"/>
        <w:rPr>
          <w:rFonts w:ascii="Times New Roman" w:eastAsia="Calibri" w:hAnsi="Times New Roman" w:cs="Times New Roman"/>
          <w:b/>
          <w:bCs/>
          <w:color w:val="000000" w:themeColor="text1"/>
        </w:rPr>
      </w:pPr>
      <w:r w:rsidRPr="0002506A">
        <w:rPr>
          <w:rFonts w:ascii="Times New Roman" w:eastAsia="Calibri" w:hAnsi="Times New Roman" w:cs="Times New Roman"/>
          <w:b/>
          <w:bCs/>
          <w:color w:val="000000" w:themeColor="text1"/>
        </w:rPr>
        <w:t>Toprak Çukurunun Açılması</w:t>
      </w:r>
    </w:p>
    <w:p w14:paraId="2815161F"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 xml:space="preserve">Toprak çukuru örnek alanı içerisinde alanı taşlılık, örtü durumu ve yüzey özellikleri bakımından temsil eden yerde açılır. Ezilmiş, sürütme yapılmış, hayvan yatırılmış kesim artığının yoğun olduğu yerler ile karınca yuvalarına, yola ve ağaç gövdesine yakın yerlerde çukur açılmamalıdır. </w:t>
      </w:r>
    </w:p>
    <w:p w14:paraId="4BFE754F"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 xml:space="preserve">Toprak çukuru yaklaşık 1 m genişliğinde, 110 cm derinliğinde ve içerisinde rahat çalışılabilecek şekilde kazılır. Kazıdan çıkan toprak çukurun alt kenarına doğru atılır. </w:t>
      </w:r>
      <w:bookmarkStart w:id="1" w:name="_Hlk92461324"/>
      <w:r w:rsidRPr="0002506A">
        <w:rPr>
          <w:rFonts w:ascii="Times New Roman" w:eastAsia="Calibri" w:hAnsi="Times New Roman" w:cs="Times New Roman"/>
          <w:bCs/>
          <w:color w:val="000000" w:themeColor="text1"/>
        </w:rPr>
        <w:t xml:space="preserve">Horizonların inceleneceği ve numune alınacak kısımda düz bir kesit yüzeyi oluşturulur. </w:t>
      </w:r>
      <w:bookmarkEnd w:id="1"/>
      <w:r w:rsidRPr="0002506A">
        <w:rPr>
          <w:rFonts w:ascii="Times New Roman" w:eastAsia="Calibri" w:hAnsi="Times New Roman" w:cs="Times New Roman"/>
          <w:bCs/>
          <w:color w:val="000000" w:themeColor="text1"/>
        </w:rPr>
        <w:t xml:space="preserve"> Çukurun diğer kenarlarına yığılmaz. </w:t>
      </w:r>
    </w:p>
    <w:p w14:paraId="7BE72D90"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 xml:space="preserve">Anakayaya 110 cm’den daha yukarıda ulaşılırsa kazı derinliği anakaya kadar olmalıdır. Anakaya 110 cm’den daha derinde ise kazı derinliği 110 cm’de bırakılır. Çukurun yamaç tarafındaki kısmında ölü örtü bozulmamalıdır. </w:t>
      </w:r>
    </w:p>
    <w:p w14:paraId="6ECBF3A8"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 xml:space="preserve">Çukur kazıldıktan sonra belirgin bir horizonlaşma varsa bunların sınırları, tabakalaşma varsa tabakaların sınırları, herhangi bir farklılaşma yoksa 0-30, 30-60, 60-110 cm derinlik kademeleri çakı ile çizilir ve metre başlangıç kısmı mineral toprak yüzeyinde olacak şekilde çukura yerleştirilir. </w:t>
      </w:r>
    </w:p>
    <w:p w14:paraId="214F6819"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 xml:space="preserve">Örnek Alan numarasının yazıldığı bir kâğıt çukurun üst kısmına yerleştirilerek tüm profilin fotoğrafı çekilir. Fotoğrafta nokta numarası, ölü örtü kesiti, anakayaya (veya 110 cm’ye kadar) kadar derinlik ve horizon sınırları (horizonlaşma olmayan yerlerde katman sınırları, yeknesak profillerde 0-30, 30-60, 60-110 cm kademeler) net bir şekilde görülmelidir. </w:t>
      </w:r>
    </w:p>
    <w:p w14:paraId="7E59487E"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Nizami açılan toprak profil çukuru aşağıdaki örnekteki gibidir (Şekil 9).</w:t>
      </w:r>
    </w:p>
    <w:p w14:paraId="423EF991" w14:textId="77777777" w:rsidR="006F7C8A" w:rsidRPr="0002506A" w:rsidRDefault="006F7C8A" w:rsidP="006F7C8A">
      <w:pPr>
        <w:spacing w:after="120" w:line="240" w:lineRule="auto"/>
        <w:ind w:right="46"/>
        <w:jc w:val="center"/>
        <w:rPr>
          <w:rFonts w:ascii="Times New Roman" w:eastAsia="Calibri" w:hAnsi="Times New Roman" w:cs="Times New Roman"/>
          <w:bCs/>
          <w:color w:val="000000" w:themeColor="text1"/>
        </w:rPr>
      </w:pPr>
      <w:r w:rsidRPr="0002506A">
        <w:rPr>
          <w:rFonts w:ascii="Times New Roman" w:eastAsia="Calibri" w:hAnsi="Times New Roman" w:cs="Times New Roman"/>
          <w:noProof/>
          <w:color w:val="000000" w:themeColor="text1"/>
          <w:lang w:eastAsia="tr-TR"/>
        </w:rPr>
        <w:drawing>
          <wp:inline distT="0" distB="0" distL="0" distR="0" wp14:anchorId="4A3AE092" wp14:editId="4FC62D62">
            <wp:extent cx="6100876" cy="350774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477"/>
                    <a:stretch/>
                  </pic:blipFill>
                  <pic:spPr bwMode="auto">
                    <a:xfrm>
                      <a:off x="0" y="0"/>
                      <a:ext cx="6105752" cy="3510544"/>
                    </a:xfrm>
                    <a:prstGeom prst="rect">
                      <a:avLst/>
                    </a:prstGeom>
                    <a:ln>
                      <a:noFill/>
                    </a:ln>
                    <a:extLst>
                      <a:ext uri="{53640926-AAD7-44D8-BBD7-CCE9431645EC}">
                        <a14:shadowObscured xmlns:a14="http://schemas.microsoft.com/office/drawing/2010/main"/>
                      </a:ext>
                    </a:extLst>
                  </pic:spPr>
                </pic:pic>
              </a:graphicData>
            </a:graphic>
          </wp:inline>
        </w:drawing>
      </w:r>
    </w:p>
    <w:p w14:paraId="04F909D2" w14:textId="77777777" w:rsidR="006F7C8A" w:rsidRPr="0002506A" w:rsidRDefault="006F7C8A" w:rsidP="006F7C8A">
      <w:pPr>
        <w:spacing w:after="120" w:line="240" w:lineRule="auto"/>
        <w:ind w:right="46"/>
        <w:jc w:val="center"/>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Şekil 9.</w:t>
      </w:r>
      <w:r w:rsidRPr="0002506A">
        <w:rPr>
          <w:rFonts w:ascii="Times New Roman" w:eastAsia="Calibri" w:hAnsi="Times New Roman" w:cs="Times New Roman"/>
          <w:bCs/>
          <w:color w:val="000000" w:themeColor="text1"/>
        </w:rPr>
        <w:t xml:space="preserve"> Nizami açılan toprak profil çukuru örneği</w:t>
      </w:r>
    </w:p>
    <w:p w14:paraId="60FA5E1B" w14:textId="77777777" w:rsidR="006F7C8A" w:rsidRDefault="006F7C8A" w:rsidP="006F7C8A">
      <w:pPr>
        <w:rPr>
          <w:rFonts w:ascii="Times New Roman" w:eastAsia="Calibri" w:hAnsi="Times New Roman" w:cs="Times New Roman"/>
          <w:b/>
          <w:bCs/>
          <w:color w:val="000000" w:themeColor="text1"/>
        </w:rPr>
      </w:pPr>
      <w:r>
        <w:rPr>
          <w:rFonts w:ascii="Times New Roman" w:eastAsia="Calibri" w:hAnsi="Times New Roman" w:cs="Times New Roman"/>
          <w:b/>
          <w:bCs/>
          <w:color w:val="000000" w:themeColor="text1"/>
        </w:rPr>
        <w:br w:type="page"/>
      </w:r>
    </w:p>
    <w:p w14:paraId="7FF92113" w14:textId="77777777" w:rsidR="006F7C8A" w:rsidRPr="0002506A" w:rsidRDefault="006F7C8A" w:rsidP="006F7C8A">
      <w:pPr>
        <w:spacing w:after="0" w:line="240" w:lineRule="auto"/>
        <w:ind w:right="46"/>
        <w:jc w:val="both"/>
        <w:rPr>
          <w:rFonts w:ascii="Times New Roman" w:eastAsia="Calibri" w:hAnsi="Times New Roman" w:cs="Times New Roman"/>
          <w:b/>
          <w:bCs/>
          <w:color w:val="000000" w:themeColor="text1"/>
        </w:rPr>
      </w:pPr>
      <w:r w:rsidRPr="0002506A">
        <w:rPr>
          <w:rFonts w:ascii="Times New Roman" w:eastAsia="Calibri" w:hAnsi="Times New Roman" w:cs="Times New Roman"/>
          <w:b/>
          <w:bCs/>
          <w:color w:val="000000" w:themeColor="text1"/>
        </w:rPr>
        <w:lastRenderedPageBreak/>
        <w:t>Ölü Örtü Örneğinin Alınması</w:t>
      </w:r>
    </w:p>
    <w:p w14:paraId="1376CBFE"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Ölü örtü örneği 30X30 cm ebadındaki demir çerçeve ile örnek alanı temsil eden ve kazılan toprak çukuruna yakın bir noktadan alınır. Demir çerçeve toprağa çakılır. Çerçeve içerisinde kalan alandan önce yaprak, daha sonra sırası ile çürüntü ve humus tabakaları toplanarak ayrı ayrı naylon poşetlere konulur. Her bir naylon poşet ikinci bir naylon poşet içerisine örneğe ait bilgilerin eksiksiz kaydedildiği izahname ekindeki Numune Bilgi Kartı ile birlikte konulur. Alınan örnekler laboratuvara gönderilir.</w:t>
      </w:r>
    </w:p>
    <w:p w14:paraId="4F7C8CF0" w14:textId="77777777" w:rsidR="006F7C8A" w:rsidRPr="0002506A" w:rsidRDefault="006F7C8A" w:rsidP="006F7C8A">
      <w:pPr>
        <w:spacing w:after="0" w:line="240" w:lineRule="auto"/>
        <w:ind w:right="46"/>
        <w:jc w:val="both"/>
        <w:rPr>
          <w:rFonts w:ascii="Times New Roman" w:eastAsia="Calibri" w:hAnsi="Times New Roman" w:cs="Times New Roman"/>
          <w:b/>
          <w:bCs/>
          <w:color w:val="000000" w:themeColor="text1"/>
        </w:rPr>
      </w:pPr>
      <w:r w:rsidRPr="0002506A">
        <w:rPr>
          <w:rFonts w:ascii="Times New Roman" w:eastAsia="Calibri" w:hAnsi="Times New Roman" w:cs="Times New Roman"/>
          <w:b/>
          <w:bCs/>
          <w:color w:val="000000" w:themeColor="text1"/>
        </w:rPr>
        <w:t>Toprak Örneğinin Alınması</w:t>
      </w:r>
    </w:p>
    <w:p w14:paraId="7837BFD5"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 xml:space="preserve">Toprak örnekleri horizonlardan, katmanlardan veya derinlik kademelerinden çelik silindirler ile yukarıdan aşağıya doğru balyozla çakılarak alınır. Her bir horizon numunesinin alımından sonra, bir sonraki horizona geçmeden önce, numune alım işlemi bitmiş horizonun kalıntısı var ise kazma veya kürek ile kazılarak bir sonraki horizona ulaşılır ve o horizona silindir tekrar çakılır. </w:t>
      </w:r>
    </w:p>
    <w:p w14:paraId="0DC736C2"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 xml:space="preserve">Örnekler horizonlaşmanın olduğu yerlerde horizonlara göre, horizonlaşmanın olmadığı alüvyon sahalarda farklı yapıdaki katmanların ait olduğu derinliklere göre alınır. </w:t>
      </w:r>
    </w:p>
    <w:p w14:paraId="2E8C6501"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Ancak 110 cm’ye kadar tek bir katmanın yeknesak olduğu çukurlarda toprak örnekleri 0-30, 30-60, 60-110 cm derinlik kademelerinden alınır. 0-30 kademesinde yüzeyde ince bir tabaka halinde horizonlaşma varsa bu kesimden ayrı bir toprak örneği alınır ve bu kısmın kalınlığı da etiketlerde belirtilir.</w:t>
      </w:r>
    </w:p>
    <w:p w14:paraId="5B0B9780"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 xml:space="preserve">Toprak örneği yüzeye en yakın ve organik madde ile </w:t>
      </w:r>
      <w:r w:rsidRPr="00E970CF">
        <w:rPr>
          <w:rFonts w:ascii="Times New Roman" w:eastAsia="Calibri" w:hAnsi="Times New Roman" w:cs="Times New Roman"/>
          <w:bCs/>
        </w:rPr>
        <w:t xml:space="preserve">karışık horizondan (H1 veya H2) başlayarak H3 ve Cv horizonlarından alınır. Silindir çakılamayacak kadar sert kaya horizonundan (Cv ve Cn horizonları) silindir örneği alınmayacak, 8-10 cm ebatlarında kayaç örneği </w:t>
      </w:r>
      <w:r w:rsidRPr="0002506A">
        <w:rPr>
          <w:rFonts w:ascii="Times New Roman" w:eastAsia="Calibri" w:hAnsi="Times New Roman" w:cs="Times New Roman"/>
          <w:bCs/>
          <w:color w:val="000000" w:themeColor="text1"/>
        </w:rPr>
        <w:t>kırılarak alınacaktır (Şekil 10).</w:t>
      </w:r>
    </w:p>
    <w:p w14:paraId="66BFF5EB"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 xml:space="preserve">Toprak örneklerine ait bilgiler izahname ekindeki Numune Bilgi Kartına eksiksiz olarak kaydedilir. Alınan toprak örnekleri naylon poşete konulur. Naylon poşetteki örnek, Numune Bilgi Kartı ile birlikte ayrı bir naylon poşete konularak analiz yapılacak laboratuvara gönderilir. </w:t>
      </w:r>
    </w:p>
    <w:p w14:paraId="6D4A3234"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Toprak çukuru numunelerin alındığı profil yüzeyi kapanmayacak fakat çukurun içine düşebilecek hayvanların çukurdan çıkabileceği şekilde yatay (rampa) biçimde kısmen doldurulur.</w:t>
      </w:r>
    </w:p>
    <w:p w14:paraId="5274DC11" w14:textId="77777777" w:rsidR="006F7C8A" w:rsidRPr="0002506A" w:rsidRDefault="006F7C8A" w:rsidP="006F7C8A">
      <w:pPr>
        <w:spacing w:after="120" w:line="240" w:lineRule="auto"/>
        <w:ind w:right="46"/>
        <w:jc w:val="center"/>
        <w:rPr>
          <w:rFonts w:ascii="Times New Roman" w:eastAsia="Calibri" w:hAnsi="Times New Roman" w:cs="Times New Roman"/>
          <w:bCs/>
          <w:color w:val="000000" w:themeColor="text1"/>
        </w:rPr>
      </w:pPr>
      <w:r>
        <w:rPr>
          <w:noProof/>
          <w:lang w:eastAsia="tr-TR"/>
        </w:rPr>
        <w:drawing>
          <wp:inline distT="0" distB="0" distL="0" distR="0" wp14:anchorId="00C7FB79" wp14:editId="1306EF88">
            <wp:extent cx="3400425" cy="3603221"/>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1532" cy="3646780"/>
                    </a:xfrm>
                    <a:prstGeom prst="rect">
                      <a:avLst/>
                    </a:prstGeom>
                    <a:noFill/>
                    <a:ln>
                      <a:noFill/>
                    </a:ln>
                  </pic:spPr>
                </pic:pic>
              </a:graphicData>
            </a:graphic>
          </wp:inline>
        </w:drawing>
      </w:r>
    </w:p>
    <w:p w14:paraId="682B56A9" w14:textId="77777777" w:rsidR="006F7C8A" w:rsidRDefault="006F7C8A" w:rsidP="006F7C8A">
      <w:pPr>
        <w:spacing w:after="120" w:line="240" w:lineRule="auto"/>
        <w:ind w:right="46"/>
        <w:jc w:val="center"/>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rPr>
        <w:t>Şekil 10.</w:t>
      </w:r>
      <w:r w:rsidRPr="0002506A">
        <w:rPr>
          <w:rFonts w:ascii="Times New Roman" w:eastAsia="Calibri" w:hAnsi="Times New Roman" w:cs="Times New Roman"/>
          <w:bCs/>
          <w:color w:val="000000" w:themeColor="text1"/>
        </w:rPr>
        <w:t xml:space="preserve"> Toprak Örneği Horizonları</w:t>
      </w:r>
      <w:r>
        <w:rPr>
          <w:rFonts w:ascii="Times New Roman" w:eastAsia="Calibri" w:hAnsi="Times New Roman" w:cs="Times New Roman"/>
          <w:bCs/>
          <w:color w:val="000000" w:themeColor="text1"/>
        </w:rPr>
        <w:br w:type="page"/>
      </w:r>
    </w:p>
    <w:p w14:paraId="61A86D1B" w14:textId="77777777" w:rsidR="006F7C8A" w:rsidRPr="0002506A" w:rsidRDefault="006F7C8A" w:rsidP="006F7C8A">
      <w:pPr>
        <w:spacing w:before="20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lastRenderedPageBreak/>
        <w:t>2.1.3.Biyolojik Çeşitlilik</w:t>
      </w:r>
    </w:p>
    <w:p w14:paraId="156E8B3D"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İklim Tipi: </w:t>
      </w:r>
      <w:r w:rsidRPr="0002506A">
        <w:rPr>
          <w:rFonts w:ascii="Times New Roman" w:hAnsi="Times New Roman" w:cs="Times New Roman"/>
          <w:bCs/>
          <w:color w:val="000000" w:themeColor="text1"/>
        </w:rPr>
        <w:t xml:space="preserve">Örnek alanın bulunduğu yerin iklim tipini belirlerken aşağıdaki Tablo 1 ve Şekil 11’den faydalanılacaktır. </w:t>
      </w:r>
      <w:r w:rsidRPr="0002506A">
        <w:rPr>
          <w:rFonts w:ascii="Times New Roman" w:eastAsia="Calibri" w:hAnsi="Times New Roman" w:cs="Times New Roman"/>
          <w:bCs/>
          <w:color w:val="000000" w:themeColor="text1"/>
        </w:rPr>
        <w:t>İlgili bölge tarafından tanımlanan kullanıcılar tarafından, ORBİS- GeoPortal ortamından bu bilgilere ulaşılacaktır.</w:t>
      </w:r>
    </w:p>
    <w:p w14:paraId="4CE06240"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shd w:val="clear" w:color="auto" w:fill="FFFFFF"/>
        </w:rPr>
        <w:t>Biyom;</w:t>
      </w:r>
      <w:r w:rsidRPr="0002506A">
        <w:rPr>
          <w:rFonts w:ascii="Times New Roman" w:hAnsi="Times New Roman" w:cs="Times New Roman"/>
          <w:color w:val="000000" w:themeColor="text1"/>
          <w:shd w:val="clear" w:color="auto" w:fill="FFFFFF"/>
        </w:rPr>
        <w:t xml:space="preserve"> </w:t>
      </w:r>
      <w:r w:rsidRPr="0002506A">
        <w:rPr>
          <w:rFonts w:ascii="Times New Roman" w:hAnsi="Times New Roman" w:cs="Times New Roman"/>
          <w:bCs/>
          <w:color w:val="000000" w:themeColor="text1"/>
        </w:rPr>
        <w:t>biyosferin aynı iklim koşullarında ve aynı bitki örtüsünün egemen olduğu çok geniş bölümlerini belirten çevrebilim terimidir. Yeryüzündeki birbirine bitişik, benzer yayılış yaşam alanları olarak da tanımlanabilir.</w:t>
      </w:r>
    </w:p>
    <w:p w14:paraId="572608D7" w14:textId="77777777" w:rsidR="006F7C8A" w:rsidRPr="0002506A" w:rsidRDefault="006F7C8A" w:rsidP="006F7C8A">
      <w:pPr>
        <w:spacing w:after="0" w:line="240" w:lineRule="auto"/>
        <w:ind w:left="1440" w:right="46" w:firstLine="720"/>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Tablo 1. </w:t>
      </w:r>
      <w:r w:rsidRPr="0002506A">
        <w:rPr>
          <w:rFonts w:ascii="Times New Roman" w:hAnsi="Times New Roman" w:cs="Times New Roman"/>
          <w:bCs/>
          <w:color w:val="000000" w:themeColor="text1"/>
        </w:rPr>
        <w:t>Türkiye İklim, Ekozon ve Biyom Tipleri</w:t>
      </w:r>
    </w:p>
    <w:tbl>
      <w:tblPr>
        <w:tblW w:w="0" w:type="auto"/>
        <w:tblCellMar>
          <w:left w:w="70" w:type="dxa"/>
          <w:right w:w="70" w:type="dxa"/>
        </w:tblCellMar>
        <w:tblLook w:val="04A0" w:firstRow="1" w:lastRow="0" w:firstColumn="1" w:lastColumn="0" w:noHBand="0" w:noVBand="1"/>
      </w:tblPr>
      <w:tblGrid>
        <w:gridCol w:w="297"/>
        <w:gridCol w:w="2326"/>
        <w:gridCol w:w="1556"/>
        <w:gridCol w:w="2805"/>
        <w:gridCol w:w="2392"/>
      </w:tblGrid>
      <w:tr w:rsidR="006F7C8A" w:rsidRPr="0002506A" w14:paraId="421148DC" w14:textId="77777777" w:rsidTr="006A62F1">
        <w:trPr>
          <w:trHeight w:val="365"/>
        </w:trPr>
        <w:tc>
          <w:tcPr>
            <w:tcW w:w="0" w:type="auto"/>
            <w:tcBorders>
              <w:top w:val="double" w:sz="4" w:space="0" w:color="auto"/>
              <w:left w:val="double" w:sz="4" w:space="0" w:color="auto"/>
              <w:bottom w:val="single" w:sz="4" w:space="0" w:color="auto"/>
              <w:right w:val="single" w:sz="4" w:space="0" w:color="auto"/>
            </w:tcBorders>
            <w:shd w:val="clear" w:color="auto" w:fill="auto"/>
            <w:noWrap/>
            <w:vAlign w:val="center"/>
            <w:hideMark/>
          </w:tcPr>
          <w:p w14:paraId="692E06E8"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 </w:t>
            </w:r>
          </w:p>
        </w:tc>
        <w:tc>
          <w:tcPr>
            <w:tcW w:w="0" w:type="auto"/>
            <w:tcBorders>
              <w:top w:val="double" w:sz="4" w:space="0" w:color="auto"/>
              <w:left w:val="nil"/>
              <w:bottom w:val="single" w:sz="4" w:space="0" w:color="auto"/>
              <w:right w:val="single" w:sz="4" w:space="0" w:color="auto"/>
            </w:tcBorders>
            <w:shd w:val="clear" w:color="auto" w:fill="auto"/>
            <w:noWrap/>
            <w:vAlign w:val="center"/>
            <w:hideMark/>
          </w:tcPr>
          <w:p w14:paraId="25CBD437" w14:textId="77777777" w:rsidR="006F7C8A" w:rsidRPr="0002506A" w:rsidRDefault="006F7C8A" w:rsidP="006A62F1">
            <w:pPr>
              <w:spacing w:after="0" w:line="240" w:lineRule="auto"/>
              <w:ind w:right="46"/>
              <w:jc w:val="both"/>
              <w:rPr>
                <w:rFonts w:ascii="Times New Roman" w:eastAsia="Times New Roman" w:hAnsi="Times New Roman" w:cs="Times New Roman"/>
                <w:b/>
                <w:bCs/>
                <w:color w:val="000000" w:themeColor="text1"/>
                <w:lang w:eastAsia="tr-TR"/>
              </w:rPr>
            </w:pPr>
            <w:r w:rsidRPr="0002506A">
              <w:rPr>
                <w:rFonts w:ascii="Times New Roman" w:eastAsia="Times New Roman" w:hAnsi="Times New Roman" w:cs="Times New Roman"/>
                <w:b/>
                <w:bCs/>
                <w:color w:val="000000" w:themeColor="text1"/>
                <w:lang w:eastAsia="tr-TR"/>
              </w:rPr>
              <w:t>İklim Tipi</w:t>
            </w:r>
          </w:p>
        </w:tc>
        <w:tc>
          <w:tcPr>
            <w:tcW w:w="0" w:type="auto"/>
            <w:tcBorders>
              <w:top w:val="double" w:sz="4" w:space="0" w:color="auto"/>
              <w:left w:val="nil"/>
              <w:bottom w:val="single" w:sz="4" w:space="0" w:color="auto"/>
              <w:right w:val="single" w:sz="4" w:space="0" w:color="auto"/>
            </w:tcBorders>
            <w:shd w:val="clear" w:color="auto" w:fill="auto"/>
            <w:vAlign w:val="center"/>
            <w:hideMark/>
          </w:tcPr>
          <w:p w14:paraId="179904F8" w14:textId="77777777" w:rsidR="006F7C8A" w:rsidRPr="0002506A" w:rsidRDefault="006F7C8A" w:rsidP="006A62F1">
            <w:pPr>
              <w:spacing w:after="0" w:line="240" w:lineRule="auto"/>
              <w:ind w:right="46"/>
              <w:jc w:val="both"/>
              <w:rPr>
                <w:rFonts w:ascii="Times New Roman" w:eastAsia="Times New Roman" w:hAnsi="Times New Roman" w:cs="Times New Roman"/>
                <w:b/>
                <w:bCs/>
                <w:color w:val="000000" w:themeColor="text1"/>
                <w:lang w:eastAsia="tr-TR"/>
              </w:rPr>
            </w:pPr>
            <w:r w:rsidRPr="0002506A">
              <w:rPr>
                <w:rFonts w:ascii="Times New Roman" w:eastAsia="Times New Roman" w:hAnsi="Times New Roman" w:cs="Times New Roman"/>
                <w:b/>
                <w:bCs/>
                <w:color w:val="000000" w:themeColor="text1"/>
                <w:lang w:eastAsia="tr-TR"/>
              </w:rPr>
              <w:t>IPCC İklim Tipi</w:t>
            </w:r>
          </w:p>
        </w:tc>
        <w:tc>
          <w:tcPr>
            <w:tcW w:w="0" w:type="auto"/>
            <w:tcBorders>
              <w:top w:val="double" w:sz="4" w:space="0" w:color="auto"/>
              <w:left w:val="nil"/>
              <w:bottom w:val="single" w:sz="4" w:space="0" w:color="auto"/>
              <w:right w:val="single" w:sz="4" w:space="0" w:color="auto"/>
            </w:tcBorders>
            <w:shd w:val="clear" w:color="auto" w:fill="auto"/>
            <w:noWrap/>
            <w:vAlign w:val="center"/>
            <w:hideMark/>
          </w:tcPr>
          <w:p w14:paraId="64606067" w14:textId="77777777" w:rsidR="006F7C8A" w:rsidRPr="0002506A" w:rsidRDefault="006F7C8A" w:rsidP="006A62F1">
            <w:pPr>
              <w:spacing w:after="0" w:line="240" w:lineRule="auto"/>
              <w:ind w:right="46"/>
              <w:jc w:val="both"/>
              <w:rPr>
                <w:rFonts w:ascii="Times New Roman" w:eastAsia="Times New Roman" w:hAnsi="Times New Roman" w:cs="Times New Roman"/>
                <w:b/>
                <w:bCs/>
                <w:color w:val="000000" w:themeColor="text1"/>
                <w:lang w:eastAsia="tr-TR"/>
              </w:rPr>
            </w:pPr>
            <w:r w:rsidRPr="0002506A">
              <w:rPr>
                <w:rFonts w:ascii="Times New Roman" w:eastAsia="Times New Roman" w:hAnsi="Times New Roman" w:cs="Times New Roman"/>
                <w:b/>
                <w:bCs/>
                <w:color w:val="000000" w:themeColor="text1"/>
                <w:lang w:eastAsia="tr-TR"/>
              </w:rPr>
              <w:t>Ekozon</w:t>
            </w:r>
          </w:p>
        </w:tc>
        <w:tc>
          <w:tcPr>
            <w:tcW w:w="0" w:type="auto"/>
            <w:tcBorders>
              <w:top w:val="double" w:sz="4" w:space="0" w:color="auto"/>
              <w:left w:val="nil"/>
              <w:bottom w:val="single" w:sz="4" w:space="0" w:color="auto"/>
              <w:right w:val="double" w:sz="4" w:space="0" w:color="auto"/>
            </w:tcBorders>
            <w:shd w:val="clear" w:color="auto" w:fill="auto"/>
            <w:noWrap/>
            <w:vAlign w:val="center"/>
            <w:hideMark/>
          </w:tcPr>
          <w:p w14:paraId="605F461A" w14:textId="77777777" w:rsidR="006F7C8A" w:rsidRPr="0002506A" w:rsidRDefault="006F7C8A" w:rsidP="006A62F1">
            <w:pPr>
              <w:spacing w:after="0" w:line="240" w:lineRule="auto"/>
              <w:ind w:right="46"/>
              <w:jc w:val="both"/>
              <w:rPr>
                <w:rFonts w:ascii="Times New Roman" w:eastAsia="Times New Roman" w:hAnsi="Times New Roman" w:cs="Times New Roman"/>
                <w:b/>
                <w:bCs/>
                <w:color w:val="000000" w:themeColor="text1"/>
                <w:lang w:eastAsia="tr-TR"/>
              </w:rPr>
            </w:pPr>
            <w:r w:rsidRPr="0002506A">
              <w:rPr>
                <w:rFonts w:ascii="Times New Roman" w:eastAsia="Times New Roman" w:hAnsi="Times New Roman" w:cs="Times New Roman"/>
                <w:b/>
                <w:bCs/>
                <w:color w:val="000000" w:themeColor="text1"/>
                <w:lang w:eastAsia="tr-TR"/>
              </w:rPr>
              <w:t>Biyom</w:t>
            </w:r>
          </w:p>
        </w:tc>
      </w:tr>
      <w:tr w:rsidR="006F7C8A" w:rsidRPr="0002506A" w14:paraId="350CFD37" w14:textId="77777777" w:rsidTr="006A62F1">
        <w:trPr>
          <w:trHeight w:val="614"/>
        </w:trPr>
        <w:tc>
          <w:tcPr>
            <w:tcW w:w="0" w:type="auto"/>
            <w:tcBorders>
              <w:top w:val="nil"/>
              <w:left w:val="double" w:sz="4" w:space="0" w:color="auto"/>
              <w:bottom w:val="single" w:sz="4" w:space="0" w:color="auto"/>
              <w:right w:val="single" w:sz="4" w:space="0" w:color="auto"/>
            </w:tcBorders>
            <w:shd w:val="clear" w:color="auto" w:fill="auto"/>
            <w:noWrap/>
            <w:vAlign w:val="center"/>
            <w:hideMark/>
          </w:tcPr>
          <w:p w14:paraId="2C24EB9A"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1</w:t>
            </w:r>
          </w:p>
        </w:tc>
        <w:tc>
          <w:tcPr>
            <w:tcW w:w="0" w:type="auto"/>
            <w:tcBorders>
              <w:top w:val="nil"/>
              <w:left w:val="nil"/>
              <w:bottom w:val="single" w:sz="4" w:space="0" w:color="auto"/>
              <w:right w:val="single" w:sz="4" w:space="0" w:color="auto"/>
            </w:tcBorders>
            <w:shd w:val="clear" w:color="auto" w:fill="auto"/>
            <w:vAlign w:val="center"/>
            <w:hideMark/>
          </w:tcPr>
          <w:p w14:paraId="1F6F37F5"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Karadeniz Kıyı Kuşağı</w:t>
            </w:r>
          </w:p>
        </w:tc>
        <w:tc>
          <w:tcPr>
            <w:tcW w:w="0" w:type="auto"/>
            <w:tcBorders>
              <w:top w:val="nil"/>
              <w:left w:val="nil"/>
              <w:bottom w:val="single" w:sz="4" w:space="0" w:color="auto"/>
              <w:right w:val="single" w:sz="4" w:space="0" w:color="auto"/>
            </w:tcBorders>
            <w:shd w:val="clear" w:color="auto" w:fill="auto"/>
            <w:vAlign w:val="bottom"/>
            <w:hideMark/>
          </w:tcPr>
          <w:p w14:paraId="08C270A6"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Sıcak Ilıman Nemli</w:t>
            </w:r>
          </w:p>
        </w:tc>
        <w:tc>
          <w:tcPr>
            <w:tcW w:w="0" w:type="auto"/>
            <w:tcBorders>
              <w:top w:val="nil"/>
              <w:left w:val="nil"/>
              <w:bottom w:val="single" w:sz="4" w:space="0" w:color="auto"/>
              <w:right w:val="single" w:sz="4" w:space="0" w:color="auto"/>
            </w:tcBorders>
            <w:shd w:val="clear" w:color="auto" w:fill="auto"/>
            <w:vAlign w:val="center"/>
            <w:hideMark/>
          </w:tcPr>
          <w:p w14:paraId="26683E16"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Euxine - Colchik Yapraklı Orman</w:t>
            </w:r>
          </w:p>
        </w:tc>
        <w:tc>
          <w:tcPr>
            <w:tcW w:w="0" w:type="auto"/>
            <w:tcBorders>
              <w:top w:val="nil"/>
              <w:left w:val="nil"/>
              <w:bottom w:val="single" w:sz="4" w:space="0" w:color="auto"/>
              <w:right w:val="double" w:sz="4" w:space="0" w:color="auto"/>
            </w:tcBorders>
            <w:shd w:val="clear" w:color="auto" w:fill="auto"/>
            <w:vAlign w:val="center"/>
            <w:hideMark/>
          </w:tcPr>
          <w:p w14:paraId="0822AB29"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Ilıman Yapraklı ve Karışık Orman</w:t>
            </w:r>
          </w:p>
        </w:tc>
      </w:tr>
      <w:tr w:rsidR="006F7C8A" w:rsidRPr="0002506A" w14:paraId="1BC1EC93" w14:textId="77777777" w:rsidTr="006A62F1">
        <w:trPr>
          <w:trHeight w:val="566"/>
        </w:trPr>
        <w:tc>
          <w:tcPr>
            <w:tcW w:w="0" w:type="auto"/>
            <w:tcBorders>
              <w:top w:val="nil"/>
              <w:left w:val="double" w:sz="4" w:space="0" w:color="auto"/>
              <w:bottom w:val="single" w:sz="4" w:space="0" w:color="auto"/>
              <w:right w:val="single" w:sz="4" w:space="0" w:color="auto"/>
            </w:tcBorders>
            <w:shd w:val="clear" w:color="auto" w:fill="auto"/>
            <w:noWrap/>
            <w:vAlign w:val="center"/>
            <w:hideMark/>
          </w:tcPr>
          <w:p w14:paraId="4E5AFF18"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2</w:t>
            </w:r>
          </w:p>
        </w:tc>
        <w:tc>
          <w:tcPr>
            <w:tcW w:w="0" w:type="auto"/>
            <w:tcBorders>
              <w:top w:val="nil"/>
              <w:left w:val="nil"/>
              <w:bottom w:val="single" w:sz="4" w:space="0" w:color="auto"/>
              <w:right w:val="single" w:sz="4" w:space="0" w:color="auto"/>
            </w:tcBorders>
            <w:shd w:val="clear" w:color="auto" w:fill="auto"/>
            <w:vAlign w:val="center"/>
            <w:hideMark/>
          </w:tcPr>
          <w:p w14:paraId="13F92CF0"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Karadeniz Kıyı Ardı Ilıman İklim Kuşağı</w:t>
            </w:r>
          </w:p>
        </w:tc>
        <w:tc>
          <w:tcPr>
            <w:tcW w:w="0" w:type="auto"/>
            <w:tcBorders>
              <w:top w:val="nil"/>
              <w:left w:val="nil"/>
              <w:bottom w:val="single" w:sz="4" w:space="0" w:color="auto"/>
              <w:right w:val="single" w:sz="4" w:space="0" w:color="auto"/>
            </w:tcBorders>
            <w:shd w:val="clear" w:color="auto" w:fill="auto"/>
            <w:vAlign w:val="bottom"/>
            <w:hideMark/>
          </w:tcPr>
          <w:p w14:paraId="593DB845"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Sıcak Ilıman Kuru</w:t>
            </w:r>
          </w:p>
        </w:tc>
        <w:tc>
          <w:tcPr>
            <w:tcW w:w="0" w:type="auto"/>
            <w:tcBorders>
              <w:top w:val="nil"/>
              <w:left w:val="nil"/>
              <w:bottom w:val="single" w:sz="4" w:space="0" w:color="auto"/>
              <w:right w:val="single" w:sz="4" w:space="0" w:color="auto"/>
            </w:tcBorders>
            <w:shd w:val="clear" w:color="auto" w:fill="auto"/>
            <w:vAlign w:val="center"/>
            <w:hideMark/>
          </w:tcPr>
          <w:p w14:paraId="2FD31B0A"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Kuzey Anadolu Yapraklı, İbreli ve Karışık Orman</w:t>
            </w:r>
          </w:p>
        </w:tc>
        <w:tc>
          <w:tcPr>
            <w:tcW w:w="0" w:type="auto"/>
            <w:tcBorders>
              <w:top w:val="nil"/>
              <w:left w:val="nil"/>
              <w:bottom w:val="single" w:sz="4" w:space="0" w:color="auto"/>
              <w:right w:val="double" w:sz="4" w:space="0" w:color="auto"/>
            </w:tcBorders>
            <w:shd w:val="clear" w:color="auto" w:fill="auto"/>
            <w:vAlign w:val="center"/>
            <w:hideMark/>
          </w:tcPr>
          <w:p w14:paraId="50C11EA8"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Ilıman Yapraklı, İbreli ve Karışık Orman</w:t>
            </w:r>
          </w:p>
        </w:tc>
      </w:tr>
      <w:tr w:rsidR="006F7C8A" w:rsidRPr="0002506A" w14:paraId="4D0CA99B" w14:textId="77777777" w:rsidTr="006A62F1">
        <w:trPr>
          <w:trHeight w:val="487"/>
        </w:trPr>
        <w:tc>
          <w:tcPr>
            <w:tcW w:w="0" w:type="auto"/>
            <w:tcBorders>
              <w:top w:val="nil"/>
              <w:left w:val="double" w:sz="4" w:space="0" w:color="auto"/>
              <w:bottom w:val="single" w:sz="4" w:space="0" w:color="auto"/>
              <w:right w:val="single" w:sz="4" w:space="0" w:color="auto"/>
            </w:tcBorders>
            <w:shd w:val="clear" w:color="auto" w:fill="auto"/>
            <w:noWrap/>
            <w:vAlign w:val="center"/>
            <w:hideMark/>
          </w:tcPr>
          <w:p w14:paraId="799D7933"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3</w:t>
            </w:r>
          </w:p>
        </w:tc>
        <w:tc>
          <w:tcPr>
            <w:tcW w:w="0" w:type="auto"/>
            <w:tcBorders>
              <w:top w:val="nil"/>
              <w:left w:val="nil"/>
              <w:bottom w:val="single" w:sz="4" w:space="0" w:color="auto"/>
              <w:right w:val="single" w:sz="4" w:space="0" w:color="auto"/>
            </w:tcBorders>
            <w:shd w:val="clear" w:color="auto" w:fill="auto"/>
            <w:vAlign w:val="center"/>
            <w:hideMark/>
          </w:tcPr>
          <w:p w14:paraId="293F8367"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Akdeniz Kıyı Kuşağı</w:t>
            </w:r>
          </w:p>
        </w:tc>
        <w:tc>
          <w:tcPr>
            <w:tcW w:w="0" w:type="auto"/>
            <w:tcBorders>
              <w:top w:val="nil"/>
              <w:left w:val="nil"/>
              <w:bottom w:val="single" w:sz="4" w:space="0" w:color="auto"/>
              <w:right w:val="single" w:sz="4" w:space="0" w:color="auto"/>
            </w:tcBorders>
            <w:shd w:val="clear" w:color="auto" w:fill="auto"/>
            <w:vAlign w:val="bottom"/>
            <w:hideMark/>
          </w:tcPr>
          <w:p w14:paraId="04A0D339"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Sıcak Ilıman Nemli-Kuru</w:t>
            </w:r>
          </w:p>
        </w:tc>
        <w:tc>
          <w:tcPr>
            <w:tcW w:w="0" w:type="auto"/>
            <w:tcBorders>
              <w:top w:val="nil"/>
              <w:left w:val="nil"/>
              <w:bottom w:val="single" w:sz="4" w:space="0" w:color="auto"/>
              <w:right w:val="single" w:sz="4" w:space="0" w:color="auto"/>
            </w:tcBorders>
            <w:shd w:val="clear" w:color="auto" w:fill="auto"/>
            <w:vAlign w:val="center"/>
            <w:hideMark/>
          </w:tcPr>
          <w:p w14:paraId="28D3EC27"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Akdeniz Kıyı Kuşağı Yapraklı ve İbreli Orman</w:t>
            </w:r>
          </w:p>
        </w:tc>
        <w:tc>
          <w:tcPr>
            <w:tcW w:w="0" w:type="auto"/>
            <w:tcBorders>
              <w:top w:val="nil"/>
              <w:left w:val="nil"/>
              <w:bottom w:val="single" w:sz="4" w:space="0" w:color="auto"/>
              <w:right w:val="double" w:sz="4" w:space="0" w:color="auto"/>
            </w:tcBorders>
            <w:shd w:val="clear" w:color="auto" w:fill="auto"/>
            <w:vAlign w:val="center"/>
            <w:hideMark/>
          </w:tcPr>
          <w:p w14:paraId="651761B8"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Akdeniz Ormanları ve Çalıları</w:t>
            </w:r>
          </w:p>
        </w:tc>
      </w:tr>
      <w:tr w:rsidR="006F7C8A" w:rsidRPr="0002506A" w14:paraId="1CC40A2F" w14:textId="77777777" w:rsidTr="006A62F1">
        <w:trPr>
          <w:trHeight w:val="367"/>
        </w:trPr>
        <w:tc>
          <w:tcPr>
            <w:tcW w:w="0" w:type="auto"/>
            <w:tcBorders>
              <w:top w:val="nil"/>
              <w:left w:val="double" w:sz="4" w:space="0" w:color="auto"/>
              <w:bottom w:val="single" w:sz="4" w:space="0" w:color="auto"/>
              <w:right w:val="single" w:sz="4" w:space="0" w:color="auto"/>
            </w:tcBorders>
            <w:shd w:val="clear" w:color="auto" w:fill="auto"/>
            <w:noWrap/>
            <w:vAlign w:val="center"/>
            <w:hideMark/>
          </w:tcPr>
          <w:p w14:paraId="79D3905F"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4</w:t>
            </w:r>
          </w:p>
        </w:tc>
        <w:tc>
          <w:tcPr>
            <w:tcW w:w="0" w:type="auto"/>
            <w:tcBorders>
              <w:top w:val="nil"/>
              <w:left w:val="nil"/>
              <w:bottom w:val="single" w:sz="4" w:space="0" w:color="auto"/>
              <w:right w:val="single" w:sz="4" w:space="0" w:color="auto"/>
            </w:tcBorders>
            <w:shd w:val="clear" w:color="auto" w:fill="auto"/>
            <w:vAlign w:val="center"/>
            <w:hideMark/>
          </w:tcPr>
          <w:p w14:paraId="44569063"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Akdeniz Kıyı Ardı Ilıman Dağ İklimi</w:t>
            </w:r>
          </w:p>
        </w:tc>
        <w:tc>
          <w:tcPr>
            <w:tcW w:w="0" w:type="auto"/>
            <w:tcBorders>
              <w:top w:val="nil"/>
              <w:left w:val="nil"/>
              <w:bottom w:val="single" w:sz="4" w:space="0" w:color="auto"/>
              <w:right w:val="single" w:sz="4" w:space="0" w:color="auto"/>
            </w:tcBorders>
            <w:shd w:val="clear" w:color="auto" w:fill="auto"/>
            <w:vAlign w:val="bottom"/>
            <w:hideMark/>
          </w:tcPr>
          <w:p w14:paraId="47EDF3D1"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Sıcak Ilıman Kuru</w:t>
            </w:r>
          </w:p>
        </w:tc>
        <w:tc>
          <w:tcPr>
            <w:tcW w:w="0" w:type="auto"/>
            <w:tcBorders>
              <w:top w:val="nil"/>
              <w:left w:val="nil"/>
              <w:bottom w:val="single" w:sz="4" w:space="0" w:color="auto"/>
              <w:right w:val="single" w:sz="4" w:space="0" w:color="auto"/>
            </w:tcBorders>
            <w:shd w:val="clear" w:color="auto" w:fill="auto"/>
            <w:vAlign w:val="center"/>
            <w:hideMark/>
          </w:tcPr>
          <w:p w14:paraId="0EAF6834"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Akdeniz Dağ Kuşağı</w:t>
            </w:r>
          </w:p>
        </w:tc>
        <w:tc>
          <w:tcPr>
            <w:tcW w:w="0" w:type="auto"/>
            <w:tcBorders>
              <w:top w:val="nil"/>
              <w:left w:val="nil"/>
              <w:bottom w:val="single" w:sz="4" w:space="0" w:color="auto"/>
              <w:right w:val="double" w:sz="4" w:space="0" w:color="auto"/>
            </w:tcBorders>
            <w:shd w:val="clear" w:color="auto" w:fill="auto"/>
            <w:vAlign w:val="center"/>
            <w:hideMark/>
          </w:tcPr>
          <w:p w14:paraId="7A3D4D1B"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Akdeniz Ormanları ve Çalıları</w:t>
            </w:r>
          </w:p>
        </w:tc>
      </w:tr>
      <w:tr w:rsidR="006F7C8A" w:rsidRPr="0002506A" w14:paraId="6A30C032" w14:textId="77777777" w:rsidTr="006A62F1">
        <w:trPr>
          <w:trHeight w:val="389"/>
        </w:trPr>
        <w:tc>
          <w:tcPr>
            <w:tcW w:w="0" w:type="auto"/>
            <w:tcBorders>
              <w:top w:val="nil"/>
              <w:left w:val="double" w:sz="4" w:space="0" w:color="auto"/>
              <w:bottom w:val="single" w:sz="4" w:space="0" w:color="auto"/>
              <w:right w:val="single" w:sz="4" w:space="0" w:color="auto"/>
            </w:tcBorders>
            <w:shd w:val="clear" w:color="auto" w:fill="auto"/>
            <w:noWrap/>
            <w:vAlign w:val="center"/>
            <w:hideMark/>
          </w:tcPr>
          <w:p w14:paraId="27C76CD7"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5</w:t>
            </w:r>
          </w:p>
        </w:tc>
        <w:tc>
          <w:tcPr>
            <w:tcW w:w="0" w:type="auto"/>
            <w:tcBorders>
              <w:top w:val="nil"/>
              <w:left w:val="nil"/>
              <w:bottom w:val="single" w:sz="4" w:space="0" w:color="auto"/>
              <w:right w:val="single" w:sz="4" w:space="0" w:color="auto"/>
            </w:tcBorders>
            <w:shd w:val="clear" w:color="auto" w:fill="auto"/>
            <w:vAlign w:val="center"/>
            <w:hideMark/>
          </w:tcPr>
          <w:p w14:paraId="28A73DB0"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Akdeniz Kıyı Ardı Ilıman İklimi</w:t>
            </w:r>
          </w:p>
        </w:tc>
        <w:tc>
          <w:tcPr>
            <w:tcW w:w="0" w:type="auto"/>
            <w:tcBorders>
              <w:top w:val="nil"/>
              <w:left w:val="nil"/>
              <w:bottom w:val="single" w:sz="4" w:space="0" w:color="auto"/>
              <w:right w:val="single" w:sz="4" w:space="0" w:color="auto"/>
            </w:tcBorders>
            <w:shd w:val="clear" w:color="auto" w:fill="auto"/>
            <w:vAlign w:val="bottom"/>
            <w:hideMark/>
          </w:tcPr>
          <w:p w14:paraId="32F64AA7"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Sıcak Ilıman Kuru</w:t>
            </w:r>
          </w:p>
        </w:tc>
        <w:tc>
          <w:tcPr>
            <w:tcW w:w="0" w:type="auto"/>
            <w:tcBorders>
              <w:top w:val="nil"/>
              <w:left w:val="nil"/>
              <w:bottom w:val="single" w:sz="4" w:space="0" w:color="auto"/>
              <w:right w:val="single" w:sz="4" w:space="0" w:color="auto"/>
            </w:tcBorders>
            <w:shd w:val="clear" w:color="auto" w:fill="auto"/>
            <w:vAlign w:val="center"/>
            <w:hideMark/>
          </w:tcPr>
          <w:p w14:paraId="2D9AA79C"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İç Ege Yapraklı ve İbreli Orman</w:t>
            </w:r>
          </w:p>
        </w:tc>
        <w:tc>
          <w:tcPr>
            <w:tcW w:w="0" w:type="auto"/>
            <w:tcBorders>
              <w:top w:val="nil"/>
              <w:left w:val="nil"/>
              <w:bottom w:val="single" w:sz="4" w:space="0" w:color="auto"/>
              <w:right w:val="double" w:sz="4" w:space="0" w:color="auto"/>
            </w:tcBorders>
            <w:shd w:val="clear" w:color="auto" w:fill="auto"/>
            <w:vAlign w:val="center"/>
            <w:hideMark/>
          </w:tcPr>
          <w:p w14:paraId="211CD554"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Akdeniz Ormanları ve Çalıları</w:t>
            </w:r>
          </w:p>
        </w:tc>
      </w:tr>
      <w:tr w:rsidR="006F7C8A" w:rsidRPr="0002506A" w14:paraId="636E4680" w14:textId="77777777" w:rsidTr="006A62F1">
        <w:trPr>
          <w:trHeight w:val="397"/>
        </w:trPr>
        <w:tc>
          <w:tcPr>
            <w:tcW w:w="0" w:type="auto"/>
            <w:tcBorders>
              <w:top w:val="nil"/>
              <w:left w:val="double" w:sz="4" w:space="0" w:color="auto"/>
              <w:bottom w:val="single" w:sz="4" w:space="0" w:color="auto"/>
              <w:right w:val="single" w:sz="4" w:space="0" w:color="auto"/>
            </w:tcBorders>
            <w:shd w:val="clear" w:color="auto" w:fill="auto"/>
            <w:noWrap/>
            <w:vAlign w:val="center"/>
            <w:hideMark/>
          </w:tcPr>
          <w:p w14:paraId="6B4A1F58"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6</w:t>
            </w:r>
          </w:p>
        </w:tc>
        <w:tc>
          <w:tcPr>
            <w:tcW w:w="0" w:type="auto"/>
            <w:tcBorders>
              <w:top w:val="nil"/>
              <w:left w:val="nil"/>
              <w:bottom w:val="single" w:sz="4" w:space="0" w:color="auto"/>
              <w:right w:val="single" w:sz="4" w:space="0" w:color="auto"/>
            </w:tcBorders>
            <w:shd w:val="clear" w:color="auto" w:fill="auto"/>
            <w:vAlign w:val="center"/>
            <w:hideMark/>
          </w:tcPr>
          <w:p w14:paraId="15A1635D"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Yarı Kurak Step İklimi</w:t>
            </w:r>
          </w:p>
        </w:tc>
        <w:tc>
          <w:tcPr>
            <w:tcW w:w="0" w:type="auto"/>
            <w:tcBorders>
              <w:top w:val="nil"/>
              <w:left w:val="nil"/>
              <w:bottom w:val="single" w:sz="4" w:space="0" w:color="auto"/>
              <w:right w:val="single" w:sz="4" w:space="0" w:color="auto"/>
            </w:tcBorders>
            <w:shd w:val="clear" w:color="auto" w:fill="auto"/>
            <w:vAlign w:val="bottom"/>
            <w:hideMark/>
          </w:tcPr>
          <w:p w14:paraId="6B6DABF1"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Sıcak-Serin Ilıman Kuru</w:t>
            </w:r>
          </w:p>
        </w:tc>
        <w:tc>
          <w:tcPr>
            <w:tcW w:w="0" w:type="auto"/>
            <w:tcBorders>
              <w:top w:val="nil"/>
              <w:left w:val="nil"/>
              <w:bottom w:val="single" w:sz="4" w:space="0" w:color="auto"/>
              <w:right w:val="single" w:sz="4" w:space="0" w:color="auto"/>
            </w:tcBorders>
            <w:shd w:val="clear" w:color="auto" w:fill="auto"/>
            <w:vAlign w:val="center"/>
            <w:hideMark/>
          </w:tcPr>
          <w:p w14:paraId="696A2F7D"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İç Anadolu Step</w:t>
            </w:r>
          </w:p>
        </w:tc>
        <w:tc>
          <w:tcPr>
            <w:tcW w:w="0" w:type="auto"/>
            <w:tcBorders>
              <w:top w:val="nil"/>
              <w:left w:val="nil"/>
              <w:bottom w:val="single" w:sz="4" w:space="0" w:color="auto"/>
              <w:right w:val="double" w:sz="4" w:space="0" w:color="auto"/>
            </w:tcBorders>
            <w:shd w:val="clear" w:color="auto" w:fill="auto"/>
            <w:vAlign w:val="center"/>
            <w:hideMark/>
          </w:tcPr>
          <w:p w14:paraId="29ACC0D4"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Ilıman Yapraklı ve Karışık Orman</w:t>
            </w:r>
          </w:p>
        </w:tc>
      </w:tr>
      <w:tr w:rsidR="006F7C8A" w:rsidRPr="0002506A" w14:paraId="0761B354" w14:textId="77777777" w:rsidTr="006A62F1">
        <w:trPr>
          <w:trHeight w:val="561"/>
        </w:trPr>
        <w:tc>
          <w:tcPr>
            <w:tcW w:w="0" w:type="auto"/>
            <w:tcBorders>
              <w:top w:val="nil"/>
              <w:left w:val="double" w:sz="4" w:space="0" w:color="auto"/>
              <w:bottom w:val="single" w:sz="4" w:space="0" w:color="auto"/>
              <w:right w:val="single" w:sz="4" w:space="0" w:color="auto"/>
            </w:tcBorders>
            <w:shd w:val="clear" w:color="auto" w:fill="auto"/>
            <w:noWrap/>
            <w:vAlign w:val="center"/>
            <w:hideMark/>
          </w:tcPr>
          <w:p w14:paraId="18939344"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7</w:t>
            </w:r>
          </w:p>
        </w:tc>
        <w:tc>
          <w:tcPr>
            <w:tcW w:w="0" w:type="auto"/>
            <w:tcBorders>
              <w:top w:val="nil"/>
              <w:left w:val="nil"/>
              <w:bottom w:val="single" w:sz="4" w:space="0" w:color="auto"/>
              <w:right w:val="single" w:sz="4" w:space="0" w:color="auto"/>
            </w:tcBorders>
            <w:shd w:val="clear" w:color="auto" w:fill="auto"/>
            <w:vAlign w:val="center"/>
            <w:hideMark/>
          </w:tcPr>
          <w:p w14:paraId="7085475B"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Ilıman Karasal İklim</w:t>
            </w:r>
          </w:p>
        </w:tc>
        <w:tc>
          <w:tcPr>
            <w:tcW w:w="0" w:type="auto"/>
            <w:tcBorders>
              <w:top w:val="nil"/>
              <w:left w:val="nil"/>
              <w:bottom w:val="single" w:sz="4" w:space="0" w:color="auto"/>
              <w:right w:val="single" w:sz="4" w:space="0" w:color="auto"/>
            </w:tcBorders>
            <w:shd w:val="clear" w:color="auto" w:fill="auto"/>
            <w:vAlign w:val="bottom"/>
            <w:hideMark/>
          </w:tcPr>
          <w:p w14:paraId="440F5BFA"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Sıcak Ilıman Kuru</w:t>
            </w:r>
          </w:p>
        </w:tc>
        <w:tc>
          <w:tcPr>
            <w:tcW w:w="0" w:type="auto"/>
            <w:tcBorders>
              <w:top w:val="nil"/>
              <w:left w:val="nil"/>
              <w:bottom w:val="single" w:sz="4" w:space="0" w:color="auto"/>
              <w:right w:val="single" w:sz="4" w:space="0" w:color="auto"/>
            </w:tcBorders>
            <w:shd w:val="clear" w:color="auto" w:fill="auto"/>
            <w:vAlign w:val="center"/>
            <w:hideMark/>
          </w:tcPr>
          <w:p w14:paraId="1C4871A5"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Doğu Anadolu Yapraklı Orman Kuşağı</w:t>
            </w:r>
          </w:p>
        </w:tc>
        <w:tc>
          <w:tcPr>
            <w:tcW w:w="0" w:type="auto"/>
            <w:tcBorders>
              <w:top w:val="nil"/>
              <w:left w:val="nil"/>
              <w:bottom w:val="single" w:sz="4" w:space="0" w:color="auto"/>
              <w:right w:val="double" w:sz="4" w:space="0" w:color="auto"/>
            </w:tcBorders>
            <w:shd w:val="clear" w:color="auto" w:fill="auto"/>
            <w:vAlign w:val="center"/>
            <w:hideMark/>
          </w:tcPr>
          <w:p w14:paraId="223C8908"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Ilıman Yapraklı ve Karışık Orman</w:t>
            </w:r>
          </w:p>
        </w:tc>
      </w:tr>
      <w:tr w:rsidR="006F7C8A" w:rsidRPr="0002506A" w14:paraId="581E0393" w14:textId="77777777" w:rsidTr="006A62F1">
        <w:trPr>
          <w:trHeight w:val="569"/>
        </w:trPr>
        <w:tc>
          <w:tcPr>
            <w:tcW w:w="0" w:type="auto"/>
            <w:tcBorders>
              <w:top w:val="nil"/>
              <w:left w:val="double" w:sz="4" w:space="0" w:color="auto"/>
              <w:bottom w:val="single" w:sz="4" w:space="0" w:color="auto"/>
              <w:right w:val="single" w:sz="4" w:space="0" w:color="auto"/>
            </w:tcBorders>
            <w:shd w:val="clear" w:color="auto" w:fill="auto"/>
            <w:noWrap/>
            <w:vAlign w:val="center"/>
            <w:hideMark/>
          </w:tcPr>
          <w:p w14:paraId="4A295291"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8</w:t>
            </w:r>
          </w:p>
        </w:tc>
        <w:tc>
          <w:tcPr>
            <w:tcW w:w="0" w:type="auto"/>
            <w:tcBorders>
              <w:top w:val="nil"/>
              <w:left w:val="nil"/>
              <w:bottom w:val="single" w:sz="4" w:space="0" w:color="auto"/>
              <w:right w:val="single" w:sz="4" w:space="0" w:color="auto"/>
            </w:tcBorders>
            <w:shd w:val="clear" w:color="auto" w:fill="auto"/>
            <w:vAlign w:val="center"/>
            <w:hideMark/>
          </w:tcPr>
          <w:p w14:paraId="2E514F3B"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Dağlık Karasal İklim</w:t>
            </w:r>
          </w:p>
        </w:tc>
        <w:tc>
          <w:tcPr>
            <w:tcW w:w="0" w:type="auto"/>
            <w:tcBorders>
              <w:top w:val="nil"/>
              <w:left w:val="nil"/>
              <w:bottom w:val="single" w:sz="4" w:space="0" w:color="auto"/>
              <w:right w:val="single" w:sz="4" w:space="0" w:color="auto"/>
            </w:tcBorders>
            <w:shd w:val="clear" w:color="auto" w:fill="auto"/>
            <w:vAlign w:val="bottom"/>
            <w:hideMark/>
          </w:tcPr>
          <w:p w14:paraId="00595A03"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Soğuk Ilıman Kuru-Nemli</w:t>
            </w:r>
          </w:p>
        </w:tc>
        <w:tc>
          <w:tcPr>
            <w:tcW w:w="0" w:type="auto"/>
            <w:tcBorders>
              <w:top w:val="nil"/>
              <w:left w:val="nil"/>
              <w:bottom w:val="single" w:sz="4" w:space="0" w:color="auto"/>
              <w:right w:val="single" w:sz="4" w:space="0" w:color="auto"/>
            </w:tcBorders>
            <w:shd w:val="clear" w:color="auto" w:fill="auto"/>
            <w:vAlign w:val="center"/>
            <w:hideMark/>
          </w:tcPr>
          <w:p w14:paraId="7EDED4D1"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Doğu Anadolu Step</w:t>
            </w:r>
          </w:p>
        </w:tc>
        <w:tc>
          <w:tcPr>
            <w:tcW w:w="0" w:type="auto"/>
            <w:tcBorders>
              <w:top w:val="nil"/>
              <w:left w:val="nil"/>
              <w:bottom w:val="single" w:sz="4" w:space="0" w:color="auto"/>
              <w:right w:val="double" w:sz="4" w:space="0" w:color="auto"/>
            </w:tcBorders>
            <w:shd w:val="clear" w:color="auto" w:fill="auto"/>
            <w:vAlign w:val="center"/>
            <w:hideMark/>
          </w:tcPr>
          <w:p w14:paraId="45974AD1" w14:textId="77777777" w:rsidR="006F7C8A" w:rsidRPr="0002506A" w:rsidRDefault="006F7C8A" w:rsidP="006A62F1">
            <w:pPr>
              <w:spacing w:after="0" w:line="240" w:lineRule="auto"/>
              <w:ind w:right="46"/>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Ilıman Mera, Çalı ve Step</w:t>
            </w:r>
          </w:p>
        </w:tc>
      </w:tr>
      <w:tr w:rsidR="006F7C8A" w:rsidRPr="0002506A" w14:paraId="2C2F182F" w14:textId="77777777" w:rsidTr="006A62F1">
        <w:trPr>
          <w:trHeight w:val="300"/>
        </w:trPr>
        <w:tc>
          <w:tcPr>
            <w:tcW w:w="0" w:type="auto"/>
            <w:tcBorders>
              <w:top w:val="nil"/>
              <w:left w:val="double" w:sz="4" w:space="0" w:color="auto"/>
              <w:bottom w:val="double" w:sz="4" w:space="0" w:color="auto"/>
              <w:right w:val="nil"/>
            </w:tcBorders>
            <w:shd w:val="clear" w:color="auto" w:fill="auto"/>
            <w:noWrap/>
            <w:vAlign w:val="center"/>
            <w:hideMark/>
          </w:tcPr>
          <w:p w14:paraId="127BFB77"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p>
        </w:tc>
        <w:tc>
          <w:tcPr>
            <w:tcW w:w="0" w:type="auto"/>
            <w:tcBorders>
              <w:top w:val="nil"/>
              <w:left w:val="nil"/>
              <w:bottom w:val="double" w:sz="4" w:space="0" w:color="auto"/>
              <w:right w:val="nil"/>
            </w:tcBorders>
            <w:shd w:val="clear" w:color="auto" w:fill="auto"/>
            <w:noWrap/>
            <w:vAlign w:val="bottom"/>
            <w:hideMark/>
          </w:tcPr>
          <w:p w14:paraId="396ACEA3"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p>
        </w:tc>
        <w:tc>
          <w:tcPr>
            <w:tcW w:w="0" w:type="auto"/>
            <w:tcBorders>
              <w:top w:val="nil"/>
              <w:left w:val="nil"/>
              <w:bottom w:val="double" w:sz="4" w:space="0" w:color="auto"/>
              <w:right w:val="nil"/>
            </w:tcBorders>
            <w:shd w:val="clear" w:color="auto" w:fill="auto"/>
            <w:noWrap/>
            <w:vAlign w:val="bottom"/>
            <w:hideMark/>
          </w:tcPr>
          <w:p w14:paraId="518604DA"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p>
        </w:tc>
        <w:tc>
          <w:tcPr>
            <w:tcW w:w="0" w:type="auto"/>
            <w:gridSpan w:val="2"/>
            <w:tcBorders>
              <w:top w:val="single" w:sz="4" w:space="0" w:color="auto"/>
              <w:left w:val="nil"/>
              <w:bottom w:val="double" w:sz="4" w:space="0" w:color="auto"/>
              <w:right w:val="double" w:sz="4" w:space="0" w:color="auto"/>
            </w:tcBorders>
            <w:shd w:val="clear" w:color="auto" w:fill="auto"/>
            <w:noWrap/>
            <w:vAlign w:val="bottom"/>
            <w:hideMark/>
          </w:tcPr>
          <w:p w14:paraId="1D74FD88" w14:textId="77777777" w:rsidR="006F7C8A" w:rsidRPr="0002506A" w:rsidRDefault="006F7C8A" w:rsidP="006A62F1">
            <w:pPr>
              <w:spacing w:after="0" w:line="240" w:lineRule="auto"/>
              <w:ind w:right="46"/>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Prof. Dr. Yusuf SERENGİL</w:t>
            </w:r>
          </w:p>
        </w:tc>
      </w:tr>
    </w:tbl>
    <w:p w14:paraId="25BF8B62" w14:textId="77777777" w:rsidR="006F7C8A" w:rsidRPr="0002506A" w:rsidRDefault="006F7C8A" w:rsidP="006F7C8A">
      <w:pPr>
        <w:spacing w:after="0" w:line="240" w:lineRule="auto"/>
        <w:ind w:right="46"/>
        <w:jc w:val="both"/>
        <w:rPr>
          <w:rFonts w:ascii="Times New Roman" w:hAnsi="Times New Roman" w:cs="Times New Roman"/>
          <w:b/>
          <w:bCs/>
          <w:color w:val="000000" w:themeColor="text1"/>
        </w:rPr>
      </w:pPr>
    </w:p>
    <w:p w14:paraId="4052ECF1" w14:textId="77777777" w:rsidR="006F7C8A" w:rsidRPr="0002506A" w:rsidRDefault="006F7C8A" w:rsidP="006F7C8A">
      <w:p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noProof/>
          <w:color w:val="000000" w:themeColor="text1"/>
          <w:lang w:eastAsia="tr-TR"/>
        </w:rPr>
        <w:drawing>
          <wp:inline distT="0" distB="0" distL="0" distR="0" wp14:anchorId="0C1FEC15" wp14:editId="3FB09F08">
            <wp:extent cx="5943559" cy="2829464"/>
            <wp:effectExtent l="19050" t="19050" r="19685" b="28575"/>
            <wp:docPr id="2" name="Resim 2" descr="D:\UOE\İklim Tipleri\Ekozon Harit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OE\İklim Tipleri\Ekozon Haritası.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0929" cy="2832973"/>
                    </a:xfrm>
                    <a:prstGeom prst="rect">
                      <a:avLst/>
                    </a:prstGeom>
                    <a:noFill/>
                    <a:ln>
                      <a:solidFill>
                        <a:srgbClr val="FF0000"/>
                      </a:solidFill>
                    </a:ln>
                  </pic:spPr>
                </pic:pic>
              </a:graphicData>
            </a:graphic>
          </wp:inline>
        </w:drawing>
      </w:r>
    </w:p>
    <w:p w14:paraId="4858B82F" w14:textId="77777777" w:rsidR="006F7C8A" w:rsidRDefault="006F7C8A" w:rsidP="006F7C8A">
      <w:pPr>
        <w:spacing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                                      Şekil 11. </w:t>
      </w:r>
      <w:r w:rsidRPr="0002506A">
        <w:rPr>
          <w:rFonts w:ascii="Times New Roman" w:hAnsi="Times New Roman" w:cs="Times New Roman"/>
          <w:bCs/>
          <w:color w:val="000000" w:themeColor="text1"/>
        </w:rPr>
        <w:t>Türkiye Ekozon ve İklim Tipleri Haritası</w:t>
      </w:r>
      <w:r>
        <w:rPr>
          <w:rFonts w:ascii="Times New Roman" w:hAnsi="Times New Roman" w:cs="Times New Roman"/>
          <w:bCs/>
          <w:color w:val="000000" w:themeColor="text1"/>
        </w:rPr>
        <w:br w:type="page"/>
      </w:r>
    </w:p>
    <w:p w14:paraId="0E9ECCBA"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lastRenderedPageBreak/>
        <w:t xml:space="preserve">Hedef Türler: </w:t>
      </w:r>
      <w:r w:rsidRPr="0002506A">
        <w:rPr>
          <w:rFonts w:ascii="Times New Roman" w:hAnsi="Times New Roman" w:cs="Times New Roman"/>
          <w:bCs/>
          <w:color w:val="000000" w:themeColor="text1"/>
        </w:rPr>
        <w:t>Örnek alanın içinde bulunduğu plan ünitesinde, ilgili birimlerce tespit edilerek koruma altına alınması önerilen fauna veya floraya ilişkin hedef türler. (Bu bilgiler ilgili orman işletme müdürlüğünden alınır)</w:t>
      </w:r>
    </w:p>
    <w:p w14:paraId="7D20B363" w14:textId="77777777" w:rsidR="006F7C8A" w:rsidRPr="0002506A" w:rsidRDefault="006F7C8A" w:rsidP="006F7C8A">
      <w:pPr>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bCs/>
          <w:color w:val="000000" w:themeColor="text1"/>
        </w:rPr>
        <w:t>Doğallık:</w:t>
      </w:r>
      <w:r w:rsidRPr="0002506A">
        <w:rPr>
          <w:rFonts w:ascii="Times New Roman" w:hAnsi="Times New Roman" w:cs="Times New Roman"/>
          <w:color w:val="000000" w:themeColor="text1"/>
        </w:rPr>
        <w:t xml:space="preserve"> Orman ekosistemi üzerinde insan etkisinin varlığını ve düzeyini ölçmek amacıyla kabul gören bir değişkendir. 15 m yarıçaplı daire ve çevresi göz önünde bulundurularak karar verilir.</w:t>
      </w:r>
    </w:p>
    <w:p w14:paraId="6A8EE987" w14:textId="77777777" w:rsidR="006F7C8A" w:rsidRPr="0002506A" w:rsidRDefault="006F7C8A" w:rsidP="006F7C8A">
      <w:pPr>
        <w:spacing w:after="120"/>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 xml:space="preserve">Bakir Orman: </w:t>
      </w:r>
      <w:r w:rsidRPr="0002506A">
        <w:rPr>
          <w:rFonts w:ascii="Times New Roman" w:hAnsi="Times New Roman" w:cs="Times New Roman"/>
          <w:color w:val="000000" w:themeColor="text1"/>
        </w:rPr>
        <w:t>Doğal olarak oluşmuş, insan tarafından doğrudan veya dolaylı olarak yapısı değiştirilmemiş orman. (Müdahale görmemiş)</w:t>
      </w:r>
    </w:p>
    <w:p w14:paraId="07A1D6F5" w14:textId="77777777" w:rsidR="006F7C8A" w:rsidRPr="0002506A" w:rsidRDefault="006F7C8A" w:rsidP="006F7C8A">
      <w:pPr>
        <w:spacing w:after="120"/>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Doğala Uygun Orman:</w:t>
      </w:r>
      <w:r w:rsidRPr="0002506A">
        <w:rPr>
          <w:rFonts w:ascii="Times New Roman" w:hAnsi="Times New Roman" w:cs="Times New Roman"/>
          <w:color w:val="000000" w:themeColor="text1"/>
        </w:rPr>
        <w:t xml:space="preserve"> Ağaç türü karışımı ve meşcere kuruluşu bakımından ormanın doğal yapısına uygun orman. (Az müdahale görmüş, sadece bakım veya doğal gençleştirme yapılmış)</w:t>
      </w:r>
    </w:p>
    <w:p w14:paraId="66C03298"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 xml:space="preserve">Doğala Yakın Orman: </w:t>
      </w:r>
      <w:r w:rsidRPr="0002506A">
        <w:rPr>
          <w:rFonts w:ascii="Times New Roman" w:hAnsi="Times New Roman" w:cs="Times New Roman"/>
          <w:color w:val="000000" w:themeColor="text1"/>
        </w:rPr>
        <w:t>Geniş ölçüde doğal yapısını korumasına karşın, ağaç türü karışımı ve meşcere yapısı kısmen değişmiş orman. (Asli tür aynı olmakla birlikte kısmen ağaçlandırma ile oluşturulmuş)</w:t>
      </w:r>
    </w:p>
    <w:p w14:paraId="7661D6E5" w14:textId="77777777" w:rsidR="006F7C8A" w:rsidRPr="0002506A" w:rsidRDefault="006F7C8A" w:rsidP="006F7C8A">
      <w:pPr>
        <w:spacing w:after="120" w:line="240" w:lineRule="auto"/>
        <w:ind w:right="46" w:firstLine="720"/>
        <w:jc w:val="both"/>
        <w:rPr>
          <w:rFonts w:ascii="Times New Roman" w:hAnsi="Times New Roman" w:cs="Times New Roman"/>
          <w:b/>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 xml:space="preserve">Doğala Uzak Orman: </w:t>
      </w:r>
      <w:r w:rsidRPr="0002506A">
        <w:rPr>
          <w:rFonts w:ascii="Times New Roman" w:hAnsi="Times New Roman" w:cs="Times New Roman"/>
          <w:color w:val="000000" w:themeColor="text1"/>
        </w:rPr>
        <w:t>Bütünüyle değiştirilmiş ekolojik koşullara sahip, doğal nitelikleri çok az tanınabilir orman.</w:t>
      </w:r>
      <w:r w:rsidRPr="0002506A">
        <w:rPr>
          <w:rFonts w:ascii="Times New Roman" w:hAnsi="Times New Roman" w:cs="Times New Roman"/>
          <w:b/>
          <w:color w:val="000000" w:themeColor="text1"/>
        </w:rPr>
        <w:t xml:space="preserve"> (</w:t>
      </w:r>
      <w:r w:rsidRPr="0002506A">
        <w:rPr>
          <w:rFonts w:ascii="Times New Roman" w:hAnsi="Times New Roman" w:cs="Times New Roman"/>
          <w:color w:val="000000" w:themeColor="text1"/>
        </w:rPr>
        <w:t>Tür değişikliği yapılmış)</w:t>
      </w:r>
    </w:p>
    <w:p w14:paraId="227DFBB1" w14:textId="77777777" w:rsidR="006F7C8A" w:rsidRPr="0002506A" w:rsidRDefault="006F7C8A" w:rsidP="006F7C8A">
      <w:pPr>
        <w:spacing w:after="12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color w:val="000000" w:themeColor="text1"/>
        </w:rPr>
        <w:t>►</w:t>
      </w:r>
      <w:r w:rsidRPr="0002506A">
        <w:rPr>
          <w:rFonts w:ascii="Times New Roman" w:hAnsi="Times New Roman" w:cs="Times New Roman"/>
          <w:b/>
          <w:color w:val="000000" w:themeColor="text1"/>
        </w:rPr>
        <w:t xml:space="preserve">Yapay Orman: </w:t>
      </w:r>
      <w:r w:rsidRPr="0002506A">
        <w:rPr>
          <w:rFonts w:ascii="Times New Roman" w:hAnsi="Times New Roman" w:cs="Times New Roman"/>
          <w:color w:val="000000" w:themeColor="text1"/>
        </w:rPr>
        <w:t xml:space="preserve">Doğallık olmaksızın insan tarafından kurulmuş orman. </w:t>
      </w:r>
    </w:p>
    <w:p w14:paraId="562D6960" w14:textId="77777777" w:rsidR="006F7C8A" w:rsidRPr="0002506A" w:rsidRDefault="006F7C8A" w:rsidP="006F7C8A">
      <w:pPr>
        <w:spacing w:before="200"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2.1.4.Sağlık Durumu</w:t>
      </w:r>
    </w:p>
    <w:p w14:paraId="27306AEF"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Örnek alan içerisinde bulunan ağaçlarda veya alanda, gözlemlere dayalı yapılan tespitlerdir. </w:t>
      </w:r>
    </w:p>
    <w:p w14:paraId="07830B40" w14:textId="77777777" w:rsidR="006F7C8A" w:rsidRPr="0002506A" w:rsidRDefault="006F7C8A" w:rsidP="006F7C8A">
      <w:pPr>
        <w:spacing w:after="80" w:line="240" w:lineRule="auto"/>
        <w:ind w:right="46"/>
        <w:jc w:val="both"/>
        <w:rPr>
          <w:rFonts w:ascii="Times New Roman" w:hAnsi="Times New Roman" w:cs="Times New Roman"/>
          <w:color w:val="000000" w:themeColor="text1"/>
        </w:rPr>
      </w:pPr>
      <w:r w:rsidRPr="0002506A">
        <w:rPr>
          <w:rFonts w:ascii="Times New Roman" w:hAnsi="Times New Roman" w:cs="Times New Roman"/>
          <w:b/>
          <w:bCs/>
          <w:color w:val="000000" w:themeColor="text1"/>
        </w:rPr>
        <w:t>Orman Zararlıları:</w:t>
      </w:r>
      <w:r w:rsidRPr="0002506A">
        <w:rPr>
          <w:rFonts w:ascii="Times New Roman" w:hAnsi="Times New Roman" w:cs="Times New Roman"/>
          <w:color w:val="000000" w:themeColor="text1"/>
        </w:rPr>
        <w:t xml:space="preserve"> UOE çalışmalarında tespitler her örnek alanda böcek, mantar, konukçu bitki, yaban hayvanları vb. gibi biyotik orman zararlıları tarafından yapılan zararlar ile don, kuraklık, yıldırım vb. gibi abiyotik zarar faktörleri tarafından yapılan orman zararlarını kapsayacaktır. Biyotik zararlar, </w:t>
      </w:r>
      <w:r w:rsidRPr="0002506A">
        <w:rPr>
          <w:rFonts w:ascii="Times New Roman" w:hAnsi="Times New Roman" w:cs="Times New Roman"/>
          <w:color w:val="000000" w:themeColor="text1"/>
          <w:spacing w:val="-3"/>
        </w:rPr>
        <w:t xml:space="preserve">ağaçlarda artım ve büyümeyi yavaşlatmak, kök ve gövdeleri çürüterek öldürmek suretiyle kendini göstermektedir. Abiyotik zararlar ise genellikle çevresel etkilerin, evcil veya yabani hayvanların ormana vermiş oldukları fiziksel zararlardır. </w:t>
      </w:r>
      <w:r w:rsidRPr="0002506A">
        <w:rPr>
          <w:rFonts w:ascii="Times New Roman" w:hAnsi="Times New Roman" w:cs="Times New Roman"/>
          <w:color w:val="000000" w:themeColor="text1"/>
        </w:rPr>
        <w:t>Bu tür zararların tipi ve zarar faktörleri Karne No 1 de gösterilmiştir.</w:t>
      </w:r>
    </w:p>
    <w:p w14:paraId="4953411C" w14:textId="77777777" w:rsidR="006F7C8A" w:rsidRPr="0002506A" w:rsidRDefault="006F7C8A" w:rsidP="006F7C8A">
      <w:pPr>
        <w:spacing w:after="120" w:line="240" w:lineRule="auto"/>
        <w:ind w:right="46" w:firstLine="720"/>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u w:val="single"/>
        </w:rPr>
        <w:t>Böcek:</w:t>
      </w:r>
      <w:r w:rsidRPr="0002506A">
        <w:rPr>
          <w:rFonts w:ascii="Times New Roman" w:hAnsi="Times New Roman" w:cs="Times New Roman"/>
          <w:b/>
          <w:bCs/>
          <w:color w:val="000000" w:themeColor="text1"/>
        </w:rPr>
        <w:tab/>
      </w:r>
      <w:r w:rsidRPr="0002506A">
        <w:rPr>
          <w:rFonts w:ascii="Times New Roman" w:hAnsi="Times New Roman" w:cs="Times New Roman"/>
          <w:bCs/>
          <w:color w:val="000000" w:themeColor="text1"/>
        </w:rPr>
        <w:t>Ağaçlarda zararlı böceklerden kaynaklı bir bozulma olup olmadığı.</w:t>
      </w:r>
      <w:r w:rsidRPr="0002506A">
        <w:rPr>
          <w:rFonts w:ascii="Times New Roman" w:hAnsi="Times New Roman" w:cs="Times New Roman"/>
          <w:b/>
          <w:bCs/>
          <w:color w:val="000000" w:themeColor="text1"/>
        </w:rPr>
        <w:tab/>
      </w:r>
    </w:p>
    <w:p w14:paraId="19F5A51E" w14:textId="77777777" w:rsidR="006F7C8A" w:rsidRPr="0002506A" w:rsidRDefault="006F7C8A" w:rsidP="006F7C8A">
      <w:pPr>
        <w:spacing w:after="120" w:line="240" w:lineRule="auto"/>
        <w:ind w:right="46" w:firstLine="720"/>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u w:val="single"/>
        </w:rPr>
        <w:t>Mantar</w:t>
      </w:r>
      <w:r w:rsidRPr="0002506A">
        <w:rPr>
          <w:rFonts w:ascii="Times New Roman" w:hAnsi="Times New Roman" w:cs="Times New Roman"/>
          <w:b/>
          <w:bCs/>
          <w:color w:val="000000" w:themeColor="text1"/>
        </w:rPr>
        <w:t>:</w:t>
      </w:r>
      <w:r w:rsidRPr="0002506A">
        <w:rPr>
          <w:rFonts w:ascii="Times New Roman" w:hAnsi="Times New Roman" w:cs="Times New Roman"/>
          <w:bCs/>
          <w:color w:val="000000" w:themeColor="text1"/>
        </w:rPr>
        <w:t xml:space="preserve"> Ağaçların gövde ve dallarında mantarlanma olup olmadığı.</w:t>
      </w:r>
      <w:r w:rsidRPr="0002506A">
        <w:rPr>
          <w:rFonts w:ascii="Times New Roman" w:hAnsi="Times New Roman" w:cs="Times New Roman"/>
          <w:b/>
          <w:bCs/>
          <w:color w:val="000000" w:themeColor="text1"/>
        </w:rPr>
        <w:t xml:space="preserve"> </w:t>
      </w:r>
      <w:r w:rsidRPr="0002506A">
        <w:rPr>
          <w:rFonts w:ascii="Times New Roman" w:hAnsi="Times New Roman" w:cs="Times New Roman"/>
          <w:b/>
          <w:bCs/>
          <w:color w:val="000000" w:themeColor="text1"/>
        </w:rPr>
        <w:tab/>
      </w:r>
    </w:p>
    <w:p w14:paraId="7FCC307C" w14:textId="77777777" w:rsidR="006F7C8A" w:rsidRPr="0002506A" w:rsidRDefault="006F7C8A" w:rsidP="006F7C8A">
      <w:pPr>
        <w:spacing w:after="120" w:line="240" w:lineRule="auto"/>
        <w:ind w:right="46" w:firstLine="720"/>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u w:val="single"/>
        </w:rPr>
        <w:t>Ökse Otu</w:t>
      </w:r>
      <w:r w:rsidRPr="0002506A">
        <w:rPr>
          <w:rFonts w:ascii="Times New Roman" w:hAnsi="Times New Roman" w:cs="Times New Roman"/>
          <w:b/>
          <w:bCs/>
          <w:color w:val="000000" w:themeColor="text1"/>
        </w:rPr>
        <w:t>:</w:t>
      </w:r>
      <w:r w:rsidRPr="0002506A">
        <w:rPr>
          <w:rFonts w:ascii="Times New Roman" w:hAnsi="Times New Roman" w:cs="Times New Roman"/>
          <w:color w:val="000000" w:themeColor="text1"/>
        </w:rPr>
        <w:t xml:space="preserve"> Ağacın hastalanmasına neden olan bitkilerdir.</w:t>
      </w:r>
    </w:p>
    <w:p w14:paraId="576CF4EA" w14:textId="77777777" w:rsidR="006F7C8A" w:rsidRPr="0002506A" w:rsidRDefault="006F7C8A" w:rsidP="006F7C8A">
      <w:pPr>
        <w:spacing w:after="8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b/>
          <w:bCs/>
          <w:color w:val="000000" w:themeColor="text1"/>
          <w:u w:val="single"/>
        </w:rPr>
        <w:t>Tuz</w:t>
      </w:r>
      <w:r w:rsidRPr="0002506A">
        <w:rPr>
          <w:rFonts w:ascii="Times New Roman" w:hAnsi="Times New Roman" w:cs="Times New Roman"/>
          <w:b/>
          <w:bCs/>
          <w:color w:val="000000" w:themeColor="text1"/>
        </w:rPr>
        <w:t>:</w:t>
      </w:r>
      <w:r w:rsidRPr="0002506A">
        <w:rPr>
          <w:rFonts w:ascii="Times New Roman" w:hAnsi="Times New Roman" w:cs="Times New Roman"/>
          <w:color w:val="000000" w:themeColor="text1"/>
        </w:rPr>
        <w:t xml:space="preserve"> Ağaçların sadece yola bakan taraftaki yaprak ve iğne yapraklarının kızarması ile kendini belli eden bu zarar, kış mevsimlerinde donlara ve buzlanmalara karşı karayollarına atılan tuzların zaman içinde ağaçlarda meydana getirdiği kronik bir orman zararıdır.</w:t>
      </w:r>
    </w:p>
    <w:p w14:paraId="09FC9632" w14:textId="77777777" w:rsidR="006F7C8A" w:rsidRPr="0002506A" w:rsidRDefault="006F7C8A" w:rsidP="006F7C8A">
      <w:pPr>
        <w:spacing w:after="8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b/>
          <w:bCs/>
          <w:color w:val="000000" w:themeColor="text1"/>
          <w:u w:val="single"/>
        </w:rPr>
        <w:t>Don</w:t>
      </w:r>
      <w:r w:rsidRPr="0002506A">
        <w:rPr>
          <w:rFonts w:ascii="Times New Roman" w:hAnsi="Times New Roman" w:cs="Times New Roman"/>
          <w:b/>
          <w:bCs/>
          <w:color w:val="000000" w:themeColor="text1"/>
        </w:rPr>
        <w:t>:</w:t>
      </w:r>
      <w:r w:rsidRPr="0002506A">
        <w:rPr>
          <w:rFonts w:ascii="Times New Roman" w:hAnsi="Times New Roman" w:cs="Times New Roman"/>
          <w:color w:val="000000" w:themeColor="text1"/>
        </w:rPr>
        <w:t xml:space="preserve"> Özellikle genç meşcerelerde görülen bu zarar, kendisini kış ayları içinde iğne yapraklardaki ani kızarma ile belli etmektedir. Akut orman zararıdır.</w:t>
      </w:r>
    </w:p>
    <w:p w14:paraId="3A1A9FD5" w14:textId="77777777" w:rsidR="006F7C8A" w:rsidRPr="0002506A" w:rsidRDefault="006F7C8A" w:rsidP="006F7C8A">
      <w:pPr>
        <w:spacing w:after="80" w:line="240" w:lineRule="auto"/>
        <w:ind w:right="46" w:firstLine="720"/>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u w:val="single"/>
        </w:rPr>
        <w:t>Yangın</w:t>
      </w:r>
      <w:r w:rsidRPr="0002506A">
        <w:rPr>
          <w:rFonts w:ascii="Times New Roman" w:hAnsi="Times New Roman" w:cs="Times New Roman"/>
          <w:b/>
          <w:bCs/>
          <w:color w:val="000000" w:themeColor="text1"/>
        </w:rPr>
        <w:t>:</w:t>
      </w:r>
      <w:r w:rsidRPr="0002506A">
        <w:rPr>
          <w:rFonts w:ascii="Times New Roman" w:hAnsi="Times New Roman" w:cs="Times New Roman"/>
          <w:color w:val="000000" w:themeColor="text1"/>
        </w:rPr>
        <w:t xml:space="preserve"> Genellikle insan faktörüyle meydana gelen ve ekosisteme büyük ölçüde zarar verici etkileri olan afetlerdir.</w:t>
      </w:r>
      <w:r w:rsidRPr="0002506A">
        <w:rPr>
          <w:rFonts w:ascii="Times New Roman" w:hAnsi="Times New Roman" w:cs="Times New Roman"/>
          <w:b/>
          <w:bCs/>
          <w:color w:val="000000" w:themeColor="text1"/>
        </w:rPr>
        <w:tab/>
      </w:r>
    </w:p>
    <w:p w14:paraId="2A72738A" w14:textId="77777777" w:rsidR="006F7C8A" w:rsidRPr="0002506A" w:rsidRDefault="006F7C8A" w:rsidP="006F7C8A">
      <w:pPr>
        <w:spacing w:after="8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b/>
          <w:bCs/>
          <w:color w:val="000000" w:themeColor="text1"/>
          <w:u w:val="single"/>
        </w:rPr>
        <w:t>Kesim</w:t>
      </w:r>
      <w:r w:rsidRPr="0002506A">
        <w:rPr>
          <w:rFonts w:ascii="Times New Roman" w:hAnsi="Times New Roman" w:cs="Times New Roman"/>
          <w:b/>
          <w:bCs/>
          <w:color w:val="000000" w:themeColor="text1"/>
        </w:rPr>
        <w:t>:</w:t>
      </w:r>
      <w:r w:rsidRPr="0002506A">
        <w:rPr>
          <w:rFonts w:ascii="Times New Roman" w:hAnsi="Times New Roman" w:cs="Times New Roman"/>
          <w:b/>
          <w:bCs/>
          <w:color w:val="000000" w:themeColor="text1"/>
        </w:rPr>
        <w:tab/>
      </w:r>
      <w:r w:rsidRPr="0002506A">
        <w:rPr>
          <w:rFonts w:ascii="Times New Roman" w:hAnsi="Times New Roman" w:cs="Times New Roman"/>
          <w:color w:val="000000" w:themeColor="text1"/>
        </w:rPr>
        <w:t xml:space="preserve">Ormanların bakımı ve gençleştirilmesi sırasında özellikle zamansız yapılan çalışmalarda meşceredeki fidan ve olgun fertlerin fiziksel etkiyle kırılması şekliyle ortaya çıkan bir zarar </w:t>
      </w:r>
      <w:r w:rsidRPr="00E970CF">
        <w:rPr>
          <w:rFonts w:ascii="Times New Roman" w:hAnsi="Times New Roman" w:cs="Times New Roman"/>
        </w:rPr>
        <w:t>çeşididir. Ormancılık faaliyetleri gereği kurallara uygun olarak yapılmış kesimler zarar olarak kabul edilmemektedir.</w:t>
      </w:r>
    </w:p>
    <w:p w14:paraId="03C741B7" w14:textId="77777777" w:rsidR="006F7C8A" w:rsidRPr="0002506A" w:rsidRDefault="006F7C8A" w:rsidP="006F7C8A">
      <w:pPr>
        <w:spacing w:after="80" w:line="240" w:lineRule="auto"/>
        <w:ind w:right="46" w:firstLine="720"/>
        <w:jc w:val="both"/>
        <w:rPr>
          <w:rFonts w:ascii="Times New Roman" w:hAnsi="Times New Roman" w:cs="Times New Roman"/>
          <w:color w:val="000000" w:themeColor="text1"/>
        </w:rPr>
      </w:pPr>
      <w:r w:rsidRPr="0002506A">
        <w:rPr>
          <w:rFonts w:ascii="Times New Roman" w:hAnsi="Times New Roman" w:cs="Times New Roman"/>
          <w:b/>
          <w:bCs/>
          <w:color w:val="000000" w:themeColor="text1"/>
          <w:u w:val="single"/>
        </w:rPr>
        <w:t>Yıldırım:</w:t>
      </w:r>
      <w:r w:rsidRPr="0002506A">
        <w:rPr>
          <w:rFonts w:ascii="Times New Roman" w:hAnsi="Times New Roman" w:cs="Times New Roman"/>
          <w:color w:val="000000" w:themeColor="text1"/>
        </w:rPr>
        <w:t xml:space="preserve"> Yıldırım sonucu ağaç gövdesinde meydana gelen kalite ve form bozulmasıdır.</w:t>
      </w:r>
    </w:p>
    <w:p w14:paraId="0E30AF06" w14:textId="77777777" w:rsidR="006F7C8A" w:rsidRDefault="006F7C8A" w:rsidP="006F7C8A">
      <w:pPr>
        <w:pStyle w:val="ListeParagraf"/>
        <w:spacing w:after="0" w:line="240" w:lineRule="auto"/>
        <w:ind w:left="0" w:right="46" w:firstLine="720"/>
        <w:jc w:val="both"/>
        <w:rPr>
          <w:rFonts w:ascii="Times New Roman" w:hAnsi="Times New Roman" w:cs="Times New Roman"/>
          <w:color w:val="000000" w:themeColor="text1"/>
        </w:rPr>
      </w:pPr>
      <w:r w:rsidRPr="0002506A">
        <w:rPr>
          <w:rFonts w:ascii="Times New Roman" w:hAnsi="Times New Roman" w:cs="Times New Roman"/>
          <w:b/>
          <w:bCs/>
          <w:color w:val="000000" w:themeColor="text1"/>
          <w:u w:val="single"/>
        </w:rPr>
        <w:t>Hayvan</w:t>
      </w:r>
      <w:r w:rsidRPr="0002506A">
        <w:rPr>
          <w:rFonts w:ascii="Times New Roman" w:hAnsi="Times New Roman" w:cs="Times New Roman"/>
          <w:b/>
          <w:bCs/>
          <w:color w:val="000000" w:themeColor="text1"/>
        </w:rPr>
        <w:t>:</w:t>
      </w:r>
      <w:r w:rsidRPr="0002506A">
        <w:rPr>
          <w:rFonts w:ascii="Times New Roman" w:hAnsi="Times New Roman" w:cs="Times New Roman"/>
          <w:color w:val="000000" w:themeColor="text1"/>
        </w:rPr>
        <w:t xml:space="preserve"> Böcekler haricinde, ormanda yaşayan ve bir bölümü zarar yapan hayvanları, kuşlar ve memeliler olmak üzere iki gruba ayırmak mümkündür. Kuşlar fidanlık ve ormanda tohumları yemek, tomurcukları ve kozalakları tahrip etmek suretiyle zararlı verirler. Ayrıca kemiriciler takımının birçok türleri (sincap ve çeşitli fare türleri) ile porsuk, çeşitli tavşan türleri ve evcil hayvanların otlama esnasında genç fidanları kırma veya tepelerini yeme şeklinde vermiş oldukları zararlardır.</w:t>
      </w:r>
    </w:p>
    <w:p w14:paraId="7CB72CBA" w14:textId="77777777" w:rsidR="006F7C8A" w:rsidRDefault="006F7C8A" w:rsidP="006F7C8A">
      <w:pPr>
        <w:rPr>
          <w:rFonts w:ascii="Times New Roman" w:hAnsi="Times New Roman" w:cs="Times New Roman"/>
          <w:color w:val="000000" w:themeColor="text1"/>
        </w:rPr>
      </w:pPr>
      <w:r>
        <w:rPr>
          <w:rFonts w:ascii="Times New Roman" w:hAnsi="Times New Roman" w:cs="Times New Roman"/>
          <w:color w:val="000000" w:themeColor="text1"/>
        </w:rPr>
        <w:br w:type="page"/>
      </w:r>
    </w:p>
    <w:p w14:paraId="1A3BDA94" w14:textId="77777777" w:rsidR="006F7C8A" w:rsidRPr="0002506A" w:rsidRDefault="006F7C8A" w:rsidP="006F7C8A">
      <w:pPr>
        <w:spacing w:after="0" w:line="240" w:lineRule="auto"/>
        <w:ind w:right="46" w:firstLine="720"/>
        <w:contextualSpacing/>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u w:val="single"/>
        </w:rPr>
        <w:lastRenderedPageBreak/>
        <w:t>Kar:</w:t>
      </w:r>
      <w:r w:rsidRPr="0002506A">
        <w:rPr>
          <w:rFonts w:ascii="Times New Roman" w:eastAsia="Calibri" w:hAnsi="Times New Roman" w:cs="Times New Roman"/>
          <w:bCs/>
          <w:color w:val="000000" w:themeColor="text1"/>
        </w:rPr>
        <w:t xml:space="preserve"> Kış aylarında yoğun kar yağışı alan bölgelerde bazı orman ağaçlarının yoğun kar kütlesi altında oluşan kırılma ve devrilme zararıdır.</w:t>
      </w:r>
    </w:p>
    <w:p w14:paraId="053D0EC0" w14:textId="77777777" w:rsidR="006F7C8A" w:rsidRPr="0002506A" w:rsidRDefault="006F7C8A" w:rsidP="006F7C8A">
      <w:pPr>
        <w:spacing w:after="0" w:line="240" w:lineRule="auto"/>
        <w:ind w:right="46" w:firstLine="720"/>
        <w:contextualSpacing/>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u w:val="single"/>
        </w:rPr>
        <w:t>Rüzgâr:</w:t>
      </w:r>
      <w:r w:rsidRPr="0002506A">
        <w:rPr>
          <w:rFonts w:ascii="Times New Roman" w:eastAsia="Calibri" w:hAnsi="Times New Roman" w:cs="Times New Roman"/>
          <w:bCs/>
          <w:color w:val="000000" w:themeColor="text1"/>
        </w:rPr>
        <w:t xml:space="preserve"> Yoğun rüzgâr alan bazı bölgelerde bazı orman ağaçlarında oluşan kırılma ve devrilme zararıdır.</w:t>
      </w:r>
    </w:p>
    <w:p w14:paraId="126B8AF5" w14:textId="77777777" w:rsidR="006F7C8A" w:rsidRPr="0002506A" w:rsidRDefault="006F7C8A" w:rsidP="006F7C8A">
      <w:pPr>
        <w:spacing w:after="0" w:line="240" w:lineRule="auto"/>
        <w:ind w:right="46" w:firstLine="720"/>
        <w:contextualSpacing/>
        <w:jc w:val="both"/>
        <w:rPr>
          <w:rFonts w:ascii="Times New Roman" w:eastAsia="Calibri" w:hAnsi="Times New Roman" w:cs="Times New Roman"/>
          <w:bCs/>
          <w:color w:val="000000" w:themeColor="text1"/>
        </w:rPr>
      </w:pPr>
      <w:r w:rsidRPr="0002506A">
        <w:rPr>
          <w:rFonts w:ascii="Times New Roman" w:eastAsia="Calibri" w:hAnsi="Times New Roman" w:cs="Times New Roman"/>
          <w:b/>
          <w:bCs/>
          <w:color w:val="000000" w:themeColor="text1"/>
          <w:u w:val="single"/>
        </w:rPr>
        <w:t>Sel, Çığ ve Heyelan:</w:t>
      </w:r>
      <w:r w:rsidRPr="0002506A">
        <w:rPr>
          <w:rFonts w:ascii="Times New Roman" w:eastAsia="Calibri" w:hAnsi="Times New Roman" w:cs="Times New Roman"/>
          <w:bCs/>
          <w:color w:val="000000" w:themeColor="text1"/>
        </w:rPr>
        <w:t xml:space="preserve"> Doğal afetlerin ortaya çıkardığı zararlardır.</w:t>
      </w:r>
    </w:p>
    <w:p w14:paraId="42BE9D1D" w14:textId="77777777" w:rsidR="006F7C8A" w:rsidRPr="0002506A" w:rsidRDefault="006F7C8A" w:rsidP="006F7C8A">
      <w:pPr>
        <w:spacing w:after="0" w:line="240" w:lineRule="auto"/>
        <w:ind w:right="45" w:firstLine="720"/>
        <w:jc w:val="both"/>
        <w:rPr>
          <w:rFonts w:ascii="Times New Roman" w:eastAsia="Calibri" w:hAnsi="Times New Roman" w:cs="Times New Roman"/>
          <w:color w:val="000000" w:themeColor="text1"/>
        </w:rPr>
      </w:pPr>
      <w:r w:rsidRPr="0002506A">
        <w:rPr>
          <w:rFonts w:ascii="Times New Roman" w:eastAsia="Calibri" w:hAnsi="Times New Roman" w:cs="Times New Roman"/>
          <w:b/>
          <w:bCs/>
          <w:color w:val="000000" w:themeColor="text1"/>
          <w:u w:val="single"/>
        </w:rPr>
        <w:t xml:space="preserve">Sarılıcı ve Tırmancı Bitkiler: </w:t>
      </w:r>
      <w:r w:rsidRPr="0002506A">
        <w:rPr>
          <w:rFonts w:ascii="Times New Roman" w:eastAsia="Calibri" w:hAnsi="Times New Roman" w:cs="Times New Roman"/>
          <w:color w:val="000000" w:themeColor="text1"/>
        </w:rPr>
        <w:t>Ağaca sarılarak hastalanmasına neden olan asalak bitkilerdir. Yosun, sarmaşık ve vb.</w:t>
      </w:r>
    </w:p>
    <w:p w14:paraId="259E3FA6" w14:textId="77777777" w:rsidR="006F7C8A" w:rsidRPr="0002506A" w:rsidRDefault="006F7C8A" w:rsidP="006F7C8A">
      <w:pPr>
        <w:spacing w:after="120" w:line="240" w:lineRule="auto"/>
        <w:ind w:right="46"/>
        <w:jc w:val="both"/>
        <w:rPr>
          <w:rFonts w:ascii="Times New Roman" w:eastAsia="Calibri" w:hAnsi="Times New Roman" w:cs="Times New Roman"/>
          <w:b/>
          <w:bCs/>
          <w:color w:val="000000" w:themeColor="text1"/>
        </w:rPr>
      </w:pPr>
      <w:r w:rsidRPr="0002506A">
        <w:rPr>
          <w:rFonts w:ascii="Times New Roman" w:eastAsia="Calibri" w:hAnsi="Times New Roman" w:cs="Times New Roman"/>
          <w:color w:val="000000" w:themeColor="text1"/>
        </w:rPr>
        <w:tab/>
      </w:r>
      <w:r w:rsidRPr="0002506A">
        <w:rPr>
          <w:rFonts w:ascii="Times New Roman" w:eastAsia="Calibri" w:hAnsi="Times New Roman" w:cs="Times New Roman"/>
          <w:b/>
          <w:bCs/>
          <w:color w:val="000000" w:themeColor="text1"/>
          <w:u w:val="single"/>
        </w:rPr>
        <w:t>İnsan:</w:t>
      </w:r>
      <w:r w:rsidRPr="0002506A">
        <w:rPr>
          <w:rFonts w:ascii="Times New Roman" w:eastAsia="Calibri" w:hAnsi="Times New Roman" w:cs="Times New Roman"/>
          <w:color w:val="000000" w:themeColor="text1"/>
        </w:rPr>
        <w:t xml:space="preserve"> insan kaynaklı diğer zararlar.</w:t>
      </w:r>
    </w:p>
    <w:p w14:paraId="42FC7C2D" w14:textId="77777777" w:rsidR="006F7C8A" w:rsidRPr="0002506A" w:rsidRDefault="006F7C8A" w:rsidP="006F7C8A">
      <w:pPr>
        <w:spacing w:line="240" w:lineRule="auto"/>
        <w:ind w:right="46"/>
        <w:jc w:val="both"/>
        <w:rPr>
          <w:rFonts w:ascii="Times New Roman" w:hAnsi="Times New Roman" w:cs="Times New Roman"/>
          <w:color w:val="000000" w:themeColor="text1"/>
        </w:rPr>
      </w:pPr>
      <w:r w:rsidRPr="0002506A">
        <w:rPr>
          <w:rFonts w:ascii="Times New Roman" w:hAnsi="Times New Roman" w:cs="Times New Roman"/>
          <w:b/>
          <w:bCs/>
          <w:color w:val="000000" w:themeColor="text1"/>
        </w:rPr>
        <w:t xml:space="preserve">İbre/Yaprak Kayıp Oranı: </w:t>
      </w:r>
      <w:r w:rsidRPr="0002506A">
        <w:rPr>
          <w:rFonts w:ascii="Times New Roman" w:hAnsi="Times New Roman" w:cs="Times New Roman"/>
          <w:color w:val="000000" w:themeColor="text1"/>
        </w:rPr>
        <w:t xml:space="preserve">Zarar faktörlerinden birisine ya da birkaçına maruz kalan ağaçlardaki yaprak kayıp miktarının, sağlıklı bir ağacın sahip olduğu yaprak miktarına oranıdır. Hasta ağaçların tepelerine bakılarak belirlenen transparan (seyrekleşen ağaç tepesinden arka tarafı görebilme) derecesi ile ölçülmektedir. </w:t>
      </w:r>
      <w:r w:rsidRPr="00E970CF">
        <w:rPr>
          <w:rFonts w:ascii="Times New Roman" w:hAnsi="Times New Roman" w:cs="Times New Roman"/>
        </w:rPr>
        <w:t>Transparanlık derecesi, ağaç türlerinin hem sağlıklı ve hem de değişik şiddette zarar gören birey fotoğraflarını gerçek ağacın durumu ile kıyaslamak suretiyle belirlenir. Örnek alanda Sağlık durumu ile ilgili oran hesaplanırken (İbre / Yaprak kayıp oranları) tüm ağaçlar göz önünde bulundurularak karar verilir.</w:t>
      </w:r>
      <w:r w:rsidRPr="00E970CF">
        <w:t xml:space="preserve"> </w:t>
      </w:r>
    </w:p>
    <w:p w14:paraId="6B349F04" w14:textId="77777777" w:rsidR="006F7C8A" w:rsidRPr="0002506A" w:rsidRDefault="006F7C8A" w:rsidP="006F7C8A">
      <w:pPr>
        <w:spacing w:after="120" w:line="240" w:lineRule="auto"/>
        <w:ind w:right="45"/>
        <w:jc w:val="both"/>
        <w:rPr>
          <w:rFonts w:ascii="Times New Roman" w:hAnsi="Times New Roman" w:cs="Times New Roman"/>
          <w:color w:val="000000" w:themeColor="text1"/>
        </w:rPr>
      </w:pPr>
      <w:r w:rsidRPr="0002506A">
        <w:rPr>
          <w:rFonts w:ascii="Times New Roman" w:hAnsi="Times New Roman" w:cs="Times New Roman"/>
          <w:b/>
          <w:color w:val="000000" w:themeColor="text1"/>
        </w:rPr>
        <w:t xml:space="preserve">Zarar Sınıfı: </w:t>
      </w:r>
      <w:r w:rsidRPr="0002506A">
        <w:rPr>
          <w:rFonts w:ascii="Times New Roman" w:hAnsi="Times New Roman" w:cs="Times New Roman"/>
          <w:color w:val="000000" w:themeColor="text1"/>
        </w:rPr>
        <w:t>İbre / Yaprak kayıp oranları,</w:t>
      </w:r>
      <w:r w:rsidRPr="0002506A">
        <w:rPr>
          <w:rFonts w:ascii="Times New Roman" w:hAnsi="Times New Roman" w:cs="Times New Roman"/>
          <w:b/>
          <w:color w:val="000000" w:themeColor="text1"/>
        </w:rPr>
        <w:t xml:space="preserve"> </w:t>
      </w:r>
      <w:r w:rsidRPr="0002506A">
        <w:rPr>
          <w:rFonts w:ascii="Times New Roman" w:hAnsi="Times New Roman" w:cs="Times New Roman"/>
          <w:color w:val="000000" w:themeColor="text1"/>
        </w:rPr>
        <w:t>renk bozulma oranları ya da her ikisi kombine edilmek suretiyle oluşturulan sınıflamadır. ICP Forest projesinde de uygulanan bu sınıflamalar aşağıda verilmiştir.</w:t>
      </w:r>
    </w:p>
    <w:p w14:paraId="5CC54008" w14:textId="77777777" w:rsidR="006F7C8A" w:rsidRPr="0002506A" w:rsidRDefault="006F7C8A" w:rsidP="006F7C8A">
      <w:pPr>
        <w:spacing w:after="0" w:line="240" w:lineRule="auto"/>
        <w:ind w:right="46"/>
        <w:jc w:val="center"/>
        <w:rPr>
          <w:rFonts w:ascii="Times New Roman" w:hAnsi="Times New Roman" w:cs="Times New Roman"/>
          <w:color w:val="000000" w:themeColor="text1"/>
        </w:rPr>
      </w:pPr>
      <w:r w:rsidRPr="0002506A">
        <w:rPr>
          <w:rFonts w:ascii="Times New Roman" w:hAnsi="Times New Roman" w:cs="Times New Roman"/>
          <w:b/>
          <w:bCs/>
          <w:color w:val="000000" w:themeColor="text1"/>
        </w:rPr>
        <w:t xml:space="preserve">Tablo 2. </w:t>
      </w:r>
      <w:r w:rsidRPr="0002506A">
        <w:rPr>
          <w:rFonts w:ascii="Times New Roman" w:eastAsia="Times New Roman" w:hAnsi="Times New Roman" w:cs="Times New Roman"/>
          <w:color w:val="000000" w:themeColor="text1"/>
          <w:lang w:eastAsia="tr-TR"/>
        </w:rPr>
        <w:t>Yaprak / İğne Yaprak Oranlarına Dayanan Zarar ve Hastalık Sınıfları</w:t>
      </w:r>
    </w:p>
    <w:tbl>
      <w:tblPr>
        <w:tblW w:w="5000" w:type="pct"/>
        <w:jc w:val="center"/>
        <w:tblCellMar>
          <w:left w:w="70" w:type="dxa"/>
          <w:right w:w="70" w:type="dxa"/>
        </w:tblCellMar>
        <w:tblLook w:val="04A0" w:firstRow="1" w:lastRow="0" w:firstColumn="1" w:lastColumn="0" w:noHBand="0" w:noVBand="1"/>
      </w:tblPr>
      <w:tblGrid>
        <w:gridCol w:w="4282"/>
        <w:gridCol w:w="1778"/>
        <w:gridCol w:w="3336"/>
      </w:tblGrid>
      <w:tr w:rsidR="006F7C8A" w:rsidRPr="0002506A" w14:paraId="0E077D1B" w14:textId="77777777" w:rsidTr="006A62F1">
        <w:trPr>
          <w:trHeight w:val="340"/>
          <w:jc w:val="center"/>
        </w:trPr>
        <w:tc>
          <w:tcPr>
            <w:tcW w:w="227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365C2F" w14:textId="77777777" w:rsidR="006F7C8A" w:rsidRPr="0002506A" w:rsidRDefault="006F7C8A" w:rsidP="006A62F1">
            <w:pPr>
              <w:spacing w:after="0" w:line="240" w:lineRule="auto"/>
              <w:ind w:right="46"/>
              <w:jc w:val="center"/>
              <w:rPr>
                <w:rFonts w:ascii="Times New Roman" w:eastAsia="Times New Roman" w:hAnsi="Times New Roman" w:cs="Times New Roman"/>
                <w:b/>
                <w:bCs/>
                <w:color w:val="000000" w:themeColor="text1"/>
                <w:lang w:eastAsia="tr-TR"/>
              </w:rPr>
            </w:pPr>
            <w:r w:rsidRPr="0002506A">
              <w:rPr>
                <w:rFonts w:ascii="Times New Roman" w:eastAsia="Times New Roman" w:hAnsi="Times New Roman" w:cs="Times New Roman"/>
                <w:b/>
                <w:bCs/>
                <w:color w:val="000000" w:themeColor="text1"/>
                <w:lang w:eastAsia="tr-TR"/>
              </w:rPr>
              <w:t>İbre / Yaprak Kayıpları Oranı %</w:t>
            </w:r>
          </w:p>
        </w:tc>
        <w:tc>
          <w:tcPr>
            <w:tcW w:w="946" w:type="pct"/>
            <w:tcBorders>
              <w:top w:val="single" w:sz="4" w:space="0" w:color="auto"/>
              <w:left w:val="nil"/>
              <w:bottom w:val="single" w:sz="4" w:space="0" w:color="auto"/>
              <w:right w:val="single" w:sz="4" w:space="0" w:color="auto"/>
            </w:tcBorders>
            <w:shd w:val="clear" w:color="auto" w:fill="auto"/>
            <w:noWrap/>
            <w:vAlign w:val="center"/>
            <w:hideMark/>
          </w:tcPr>
          <w:p w14:paraId="3E7B326B" w14:textId="77777777" w:rsidR="006F7C8A" w:rsidRPr="0002506A" w:rsidRDefault="006F7C8A" w:rsidP="006A62F1">
            <w:pPr>
              <w:spacing w:after="0" w:line="240" w:lineRule="auto"/>
              <w:ind w:right="46"/>
              <w:jc w:val="center"/>
              <w:rPr>
                <w:rFonts w:ascii="Times New Roman" w:eastAsia="Times New Roman" w:hAnsi="Times New Roman" w:cs="Times New Roman"/>
                <w:b/>
                <w:bCs/>
                <w:color w:val="000000" w:themeColor="text1"/>
                <w:lang w:eastAsia="tr-TR"/>
              </w:rPr>
            </w:pPr>
            <w:r w:rsidRPr="0002506A">
              <w:rPr>
                <w:rFonts w:ascii="Times New Roman" w:eastAsia="Times New Roman" w:hAnsi="Times New Roman" w:cs="Times New Roman"/>
                <w:b/>
                <w:bCs/>
                <w:color w:val="000000" w:themeColor="text1"/>
                <w:lang w:eastAsia="tr-TR"/>
              </w:rPr>
              <w:t>Zarar Sınıfı</w:t>
            </w:r>
          </w:p>
        </w:tc>
        <w:tc>
          <w:tcPr>
            <w:tcW w:w="1775" w:type="pct"/>
            <w:tcBorders>
              <w:top w:val="single" w:sz="4" w:space="0" w:color="auto"/>
              <w:left w:val="nil"/>
              <w:bottom w:val="single" w:sz="4" w:space="0" w:color="auto"/>
              <w:right w:val="single" w:sz="4" w:space="0" w:color="auto"/>
            </w:tcBorders>
            <w:shd w:val="clear" w:color="auto" w:fill="auto"/>
            <w:noWrap/>
            <w:vAlign w:val="center"/>
            <w:hideMark/>
          </w:tcPr>
          <w:p w14:paraId="174A0751" w14:textId="77777777" w:rsidR="006F7C8A" w:rsidRPr="0002506A" w:rsidRDefault="006F7C8A" w:rsidP="006A62F1">
            <w:pPr>
              <w:spacing w:after="0" w:line="240" w:lineRule="auto"/>
              <w:ind w:right="46"/>
              <w:jc w:val="center"/>
              <w:rPr>
                <w:rFonts w:ascii="Times New Roman" w:eastAsia="Times New Roman" w:hAnsi="Times New Roman" w:cs="Times New Roman"/>
                <w:b/>
                <w:bCs/>
                <w:color w:val="000000" w:themeColor="text1"/>
                <w:lang w:eastAsia="tr-TR"/>
              </w:rPr>
            </w:pPr>
            <w:r w:rsidRPr="0002506A">
              <w:rPr>
                <w:rFonts w:ascii="Times New Roman" w:eastAsia="Times New Roman" w:hAnsi="Times New Roman" w:cs="Times New Roman"/>
                <w:b/>
                <w:bCs/>
                <w:color w:val="000000" w:themeColor="text1"/>
                <w:lang w:eastAsia="tr-TR"/>
              </w:rPr>
              <w:t>Hastalık Sınıfı</w:t>
            </w:r>
          </w:p>
        </w:tc>
      </w:tr>
      <w:tr w:rsidR="006F7C8A" w:rsidRPr="0002506A" w14:paraId="4B30903C" w14:textId="77777777" w:rsidTr="006A62F1">
        <w:trPr>
          <w:trHeight w:val="227"/>
          <w:jc w:val="center"/>
        </w:trPr>
        <w:tc>
          <w:tcPr>
            <w:tcW w:w="2279" w:type="pct"/>
            <w:tcBorders>
              <w:top w:val="nil"/>
              <w:left w:val="single" w:sz="4" w:space="0" w:color="auto"/>
              <w:bottom w:val="single" w:sz="4" w:space="0" w:color="auto"/>
              <w:right w:val="single" w:sz="4" w:space="0" w:color="auto"/>
            </w:tcBorders>
            <w:shd w:val="clear" w:color="auto" w:fill="auto"/>
            <w:noWrap/>
            <w:vAlign w:val="bottom"/>
            <w:hideMark/>
          </w:tcPr>
          <w:p w14:paraId="50571DA5"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10 ve daha az</w:t>
            </w:r>
          </w:p>
        </w:tc>
        <w:tc>
          <w:tcPr>
            <w:tcW w:w="946" w:type="pct"/>
            <w:tcBorders>
              <w:top w:val="nil"/>
              <w:left w:val="nil"/>
              <w:bottom w:val="single" w:sz="4" w:space="0" w:color="auto"/>
              <w:right w:val="single" w:sz="4" w:space="0" w:color="auto"/>
            </w:tcBorders>
            <w:shd w:val="clear" w:color="auto" w:fill="auto"/>
            <w:noWrap/>
            <w:vAlign w:val="bottom"/>
            <w:hideMark/>
          </w:tcPr>
          <w:p w14:paraId="39191C8E"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0</w:t>
            </w:r>
          </w:p>
        </w:tc>
        <w:tc>
          <w:tcPr>
            <w:tcW w:w="1775" w:type="pct"/>
            <w:tcBorders>
              <w:top w:val="nil"/>
              <w:left w:val="nil"/>
              <w:bottom w:val="single" w:sz="4" w:space="0" w:color="auto"/>
              <w:right w:val="single" w:sz="4" w:space="0" w:color="auto"/>
            </w:tcBorders>
            <w:shd w:val="clear" w:color="auto" w:fill="auto"/>
            <w:noWrap/>
            <w:vAlign w:val="bottom"/>
            <w:hideMark/>
          </w:tcPr>
          <w:p w14:paraId="136956B8"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Sağlıklı</w:t>
            </w:r>
          </w:p>
        </w:tc>
      </w:tr>
      <w:tr w:rsidR="006F7C8A" w:rsidRPr="0002506A" w14:paraId="09531751" w14:textId="77777777" w:rsidTr="006A62F1">
        <w:trPr>
          <w:trHeight w:val="227"/>
          <w:jc w:val="center"/>
        </w:trPr>
        <w:tc>
          <w:tcPr>
            <w:tcW w:w="2279" w:type="pct"/>
            <w:tcBorders>
              <w:top w:val="nil"/>
              <w:left w:val="single" w:sz="4" w:space="0" w:color="auto"/>
              <w:bottom w:val="single" w:sz="4" w:space="0" w:color="auto"/>
              <w:right w:val="single" w:sz="4" w:space="0" w:color="auto"/>
            </w:tcBorders>
            <w:shd w:val="clear" w:color="auto" w:fill="auto"/>
            <w:noWrap/>
            <w:vAlign w:val="bottom"/>
            <w:hideMark/>
          </w:tcPr>
          <w:p w14:paraId="211A1AE6"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11 – 25</w:t>
            </w:r>
          </w:p>
        </w:tc>
        <w:tc>
          <w:tcPr>
            <w:tcW w:w="946" w:type="pct"/>
            <w:tcBorders>
              <w:top w:val="nil"/>
              <w:left w:val="nil"/>
              <w:bottom w:val="single" w:sz="4" w:space="0" w:color="auto"/>
              <w:right w:val="single" w:sz="4" w:space="0" w:color="auto"/>
            </w:tcBorders>
            <w:shd w:val="clear" w:color="auto" w:fill="auto"/>
            <w:noWrap/>
            <w:vAlign w:val="bottom"/>
            <w:hideMark/>
          </w:tcPr>
          <w:p w14:paraId="0186BFE0"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1</w:t>
            </w:r>
          </w:p>
        </w:tc>
        <w:tc>
          <w:tcPr>
            <w:tcW w:w="1775" w:type="pct"/>
            <w:tcBorders>
              <w:top w:val="nil"/>
              <w:left w:val="nil"/>
              <w:bottom w:val="single" w:sz="4" w:space="0" w:color="auto"/>
              <w:right w:val="single" w:sz="4" w:space="0" w:color="auto"/>
            </w:tcBorders>
            <w:shd w:val="clear" w:color="auto" w:fill="auto"/>
            <w:noWrap/>
            <w:vAlign w:val="bottom"/>
            <w:hideMark/>
          </w:tcPr>
          <w:p w14:paraId="297BB171"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Az Hasta</w:t>
            </w:r>
          </w:p>
        </w:tc>
      </w:tr>
      <w:tr w:rsidR="006F7C8A" w:rsidRPr="0002506A" w14:paraId="71A88D09" w14:textId="77777777" w:rsidTr="006A62F1">
        <w:trPr>
          <w:trHeight w:val="227"/>
          <w:jc w:val="center"/>
        </w:trPr>
        <w:tc>
          <w:tcPr>
            <w:tcW w:w="2279" w:type="pct"/>
            <w:tcBorders>
              <w:top w:val="nil"/>
              <w:left w:val="single" w:sz="4" w:space="0" w:color="auto"/>
              <w:bottom w:val="single" w:sz="4" w:space="0" w:color="auto"/>
              <w:right w:val="single" w:sz="4" w:space="0" w:color="auto"/>
            </w:tcBorders>
            <w:shd w:val="clear" w:color="auto" w:fill="auto"/>
            <w:noWrap/>
            <w:vAlign w:val="bottom"/>
            <w:hideMark/>
          </w:tcPr>
          <w:p w14:paraId="53B2468B"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26 – 60</w:t>
            </w:r>
          </w:p>
        </w:tc>
        <w:tc>
          <w:tcPr>
            <w:tcW w:w="946" w:type="pct"/>
            <w:tcBorders>
              <w:top w:val="nil"/>
              <w:left w:val="nil"/>
              <w:bottom w:val="single" w:sz="4" w:space="0" w:color="auto"/>
              <w:right w:val="single" w:sz="4" w:space="0" w:color="auto"/>
            </w:tcBorders>
            <w:shd w:val="clear" w:color="auto" w:fill="auto"/>
            <w:noWrap/>
            <w:vAlign w:val="bottom"/>
            <w:hideMark/>
          </w:tcPr>
          <w:p w14:paraId="794928F5"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2</w:t>
            </w:r>
          </w:p>
        </w:tc>
        <w:tc>
          <w:tcPr>
            <w:tcW w:w="1775" w:type="pct"/>
            <w:tcBorders>
              <w:top w:val="nil"/>
              <w:left w:val="nil"/>
              <w:bottom w:val="single" w:sz="4" w:space="0" w:color="auto"/>
              <w:right w:val="single" w:sz="4" w:space="0" w:color="auto"/>
            </w:tcBorders>
            <w:shd w:val="clear" w:color="auto" w:fill="auto"/>
            <w:noWrap/>
            <w:vAlign w:val="bottom"/>
            <w:hideMark/>
          </w:tcPr>
          <w:p w14:paraId="06B53B17"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Hasta</w:t>
            </w:r>
          </w:p>
        </w:tc>
      </w:tr>
      <w:tr w:rsidR="006F7C8A" w:rsidRPr="0002506A" w14:paraId="672CD925" w14:textId="77777777" w:rsidTr="006A62F1">
        <w:trPr>
          <w:trHeight w:val="227"/>
          <w:jc w:val="center"/>
        </w:trPr>
        <w:tc>
          <w:tcPr>
            <w:tcW w:w="2279" w:type="pct"/>
            <w:tcBorders>
              <w:top w:val="nil"/>
              <w:left w:val="single" w:sz="4" w:space="0" w:color="auto"/>
              <w:bottom w:val="single" w:sz="4" w:space="0" w:color="auto"/>
              <w:right w:val="single" w:sz="4" w:space="0" w:color="auto"/>
            </w:tcBorders>
            <w:shd w:val="clear" w:color="auto" w:fill="auto"/>
            <w:noWrap/>
            <w:vAlign w:val="bottom"/>
            <w:hideMark/>
          </w:tcPr>
          <w:p w14:paraId="6A378E80"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61 – 99</w:t>
            </w:r>
          </w:p>
        </w:tc>
        <w:tc>
          <w:tcPr>
            <w:tcW w:w="946" w:type="pct"/>
            <w:tcBorders>
              <w:top w:val="nil"/>
              <w:left w:val="nil"/>
              <w:bottom w:val="single" w:sz="4" w:space="0" w:color="auto"/>
              <w:right w:val="single" w:sz="4" w:space="0" w:color="auto"/>
            </w:tcBorders>
            <w:shd w:val="clear" w:color="auto" w:fill="auto"/>
            <w:noWrap/>
            <w:vAlign w:val="bottom"/>
            <w:hideMark/>
          </w:tcPr>
          <w:p w14:paraId="7062A4A1"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3</w:t>
            </w:r>
          </w:p>
        </w:tc>
        <w:tc>
          <w:tcPr>
            <w:tcW w:w="1775" w:type="pct"/>
            <w:tcBorders>
              <w:top w:val="nil"/>
              <w:left w:val="nil"/>
              <w:bottom w:val="single" w:sz="4" w:space="0" w:color="auto"/>
              <w:right w:val="single" w:sz="4" w:space="0" w:color="auto"/>
            </w:tcBorders>
            <w:shd w:val="clear" w:color="auto" w:fill="auto"/>
            <w:noWrap/>
            <w:vAlign w:val="bottom"/>
            <w:hideMark/>
          </w:tcPr>
          <w:p w14:paraId="1352B66B"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Çok Hasta</w:t>
            </w:r>
          </w:p>
        </w:tc>
      </w:tr>
      <w:tr w:rsidR="006F7C8A" w:rsidRPr="0002506A" w14:paraId="4D5EEA74" w14:textId="77777777" w:rsidTr="006A62F1">
        <w:trPr>
          <w:trHeight w:val="227"/>
          <w:jc w:val="center"/>
        </w:trPr>
        <w:tc>
          <w:tcPr>
            <w:tcW w:w="2279" w:type="pct"/>
            <w:tcBorders>
              <w:top w:val="nil"/>
              <w:left w:val="single" w:sz="4" w:space="0" w:color="auto"/>
              <w:bottom w:val="single" w:sz="4" w:space="0" w:color="auto"/>
              <w:right w:val="single" w:sz="4" w:space="0" w:color="auto"/>
            </w:tcBorders>
            <w:shd w:val="clear" w:color="auto" w:fill="auto"/>
            <w:noWrap/>
            <w:vAlign w:val="bottom"/>
            <w:hideMark/>
          </w:tcPr>
          <w:p w14:paraId="3E935C13"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100</w:t>
            </w:r>
          </w:p>
        </w:tc>
        <w:tc>
          <w:tcPr>
            <w:tcW w:w="946" w:type="pct"/>
            <w:tcBorders>
              <w:top w:val="nil"/>
              <w:left w:val="nil"/>
              <w:bottom w:val="single" w:sz="4" w:space="0" w:color="auto"/>
              <w:right w:val="single" w:sz="4" w:space="0" w:color="auto"/>
            </w:tcBorders>
            <w:shd w:val="clear" w:color="auto" w:fill="auto"/>
            <w:noWrap/>
            <w:vAlign w:val="bottom"/>
            <w:hideMark/>
          </w:tcPr>
          <w:p w14:paraId="36401381"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w:t>
            </w:r>
          </w:p>
        </w:tc>
        <w:tc>
          <w:tcPr>
            <w:tcW w:w="1775" w:type="pct"/>
            <w:tcBorders>
              <w:top w:val="nil"/>
              <w:left w:val="nil"/>
              <w:bottom w:val="single" w:sz="4" w:space="0" w:color="auto"/>
              <w:right w:val="single" w:sz="4" w:space="0" w:color="auto"/>
            </w:tcBorders>
            <w:shd w:val="clear" w:color="auto" w:fill="auto"/>
            <w:noWrap/>
            <w:vAlign w:val="bottom"/>
            <w:hideMark/>
          </w:tcPr>
          <w:p w14:paraId="53390418" w14:textId="77777777" w:rsidR="006F7C8A" w:rsidRPr="0002506A" w:rsidRDefault="006F7C8A" w:rsidP="006A62F1">
            <w:pPr>
              <w:spacing w:after="0" w:line="240" w:lineRule="auto"/>
              <w:ind w:right="46"/>
              <w:jc w:val="center"/>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Ölmüş</w:t>
            </w:r>
          </w:p>
        </w:tc>
      </w:tr>
    </w:tbl>
    <w:p w14:paraId="4D5546E5"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Diğer Gözlemler: </w:t>
      </w:r>
      <w:r w:rsidRPr="0002506A">
        <w:rPr>
          <w:rFonts w:ascii="Times New Roman" w:hAnsi="Times New Roman" w:cs="Times New Roman"/>
          <w:bCs/>
          <w:color w:val="000000" w:themeColor="text1"/>
        </w:rPr>
        <w:t>Örnek alan karnesinde olmayan diğer gözlemler.</w:t>
      </w:r>
    </w:p>
    <w:p w14:paraId="5B8DA877"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eastAsia="Calibri" w:hAnsi="Times New Roman" w:cs="Times New Roman"/>
          <w:b/>
          <w:bCs/>
          <w:color w:val="000000" w:themeColor="text1"/>
        </w:rPr>
        <w:t>Ölçüm Tarihi ve Envanter Grubu:</w:t>
      </w:r>
      <w:r w:rsidRPr="0002506A">
        <w:rPr>
          <w:rFonts w:ascii="Times New Roman" w:eastAsia="Calibri" w:hAnsi="Times New Roman" w:cs="Times New Roman"/>
          <w:bCs/>
          <w:color w:val="000000" w:themeColor="text1"/>
        </w:rPr>
        <w:t xml:space="preserve"> İlgili bölgelerde çalışan mühendisler ölçüm yapıldığı tarihi ve envanter grubunda bulunan mühendislerin isim-soyadı ve imzası bulunacaktır.</w:t>
      </w:r>
    </w:p>
    <w:p w14:paraId="6484BEEF" w14:textId="77777777" w:rsidR="006F7C8A" w:rsidRPr="0002506A" w:rsidRDefault="006F7C8A" w:rsidP="006F7C8A">
      <w:pPr>
        <w:spacing w:before="120"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2.2. Ağaç Serveti, Artım ve Canlı Kütle Envanter Karnesi (Karne No: 2)</w:t>
      </w:r>
    </w:p>
    <w:p w14:paraId="539DD1A1" w14:textId="77777777" w:rsidR="006F7C8A" w:rsidRPr="0002506A" w:rsidRDefault="006F7C8A" w:rsidP="006F7C8A">
      <w:pPr>
        <w:spacing w:before="120"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Meşcere/Kuruluş Tipi:</w:t>
      </w:r>
      <w:r w:rsidRPr="0002506A">
        <w:rPr>
          <w:rFonts w:ascii="Times New Roman" w:eastAsia="Times New Roman" w:hAnsi="Times New Roman" w:cs="Times New Roman"/>
          <w:color w:val="000000" w:themeColor="text1"/>
          <w:spacing w:val="-3"/>
          <w:lang w:eastAsia="de-DE"/>
        </w:rPr>
        <w:t xml:space="preserve"> </w:t>
      </w:r>
      <w:r w:rsidRPr="0002506A">
        <w:rPr>
          <w:rFonts w:ascii="Times New Roman" w:hAnsi="Times New Roman" w:cs="Times New Roman"/>
          <w:bCs/>
          <w:color w:val="000000" w:themeColor="text1"/>
        </w:rPr>
        <w:t>Aynı özelliğe sahip orman parçalarıdır. Ağaç türü, gelişim çağı, katlılık, kapalılık ve karışım tipi ve oranı itibariyle hemen yanındaki orman kuruluşundan ayrılan ve en az 1 ha büyüklüğe sahip olan ağaç topluluğudur.  Örnek alan merkezi dikkate alınarak aşağıda anlatıldığı şekilde isimlendirilir ve arazide karar verilir.</w:t>
      </w:r>
    </w:p>
    <w:p w14:paraId="68800286" w14:textId="77777777" w:rsidR="006F7C8A" w:rsidRPr="0002506A" w:rsidRDefault="006F7C8A" w:rsidP="006F7C8A">
      <w:pPr>
        <w:spacing w:after="0" w:line="259" w:lineRule="auto"/>
        <w:ind w:right="46" w:firstLine="720"/>
        <w:jc w:val="both"/>
        <w:rPr>
          <w:rFonts w:ascii="Times New Roman" w:eastAsia="Times New Roman" w:hAnsi="Times New Roman" w:cs="Times New Roman"/>
          <w:b/>
          <w:color w:val="000000" w:themeColor="text1"/>
        </w:rPr>
      </w:pPr>
      <w:r w:rsidRPr="0002506A">
        <w:rPr>
          <w:rFonts w:ascii="Times New Roman" w:eastAsia="Times New Roman" w:hAnsi="Times New Roman" w:cs="Times New Roman"/>
          <w:b/>
          <w:color w:val="000000" w:themeColor="text1"/>
        </w:rPr>
        <w:t>Aynıyaşlı Koru Ormanlarında:</w:t>
      </w:r>
    </w:p>
    <w:p w14:paraId="11EDC43F"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sz w:val="24"/>
          <w:szCs w:val="24"/>
        </w:rPr>
        <w:tab/>
      </w:r>
      <w:r w:rsidRPr="0002506A">
        <w:rPr>
          <w:rFonts w:ascii="Times New Roman" w:eastAsia="Times New Roman" w:hAnsi="Times New Roman" w:cs="Times New Roman"/>
          <w:color w:val="000000" w:themeColor="text1"/>
        </w:rPr>
        <w:t xml:space="preserve">Aynıyaşlı ve maktalı koru ormanlarında meşcere tipleri </w:t>
      </w:r>
      <w:r w:rsidRPr="0002506A">
        <w:rPr>
          <w:rFonts w:ascii="Times New Roman" w:eastAsia="Times New Roman" w:hAnsi="Times New Roman" w:cs="Times New Roman"/>
          <w:b/>
          <w:color w:val="000000" w:themeColor="text1"/>
        </w:rPr>
        <w:t>ağaç türü, gelişim çağı, yatay kapalılık ve katlılık</w:t>
      </w:r>
      <w:r w:rsidRPr="0002506A">
        <w:rPr>
          <w:rFonts w:ascii="Times New Roman" w:eastAsia="Times New Roman" w:hAnsi="Times New Roman" w:cs="Times New Roman"/>
          <w:color w:val="000000" w:themeColor="text1"/>
        </w:rPr>
        <w:t xml:space="preserve"> ölçütlerine göre ayrılır. Meşcereler, hacmin %≥90 ve daha fazla aynı türden oluşması durumunda “saf”, farklı herhangi bir ağaç türünün hacmin %≥10 veya daha fazla karışıma girmesi durumunda “karışık” kabul edilir. Ancak esas karışım arazide yapılan ölçümler sonucunda adet, hacim ve göğüs yüzeyi göz önünde bulundurularak belirlenir. Meşcere tiplerinin sembollendirilmesinde ekteki </w:t>
      </w:r>
      <w:r w:rsidRPr="0002506A">
        <w:rPr>
          <w:rFonts w:ascii="Times New Roman" w:hAnsi="Times New Roman" w:cs="Times New Roman"/>
          <w:color w:val="000000" w:themeColor="text1"/>
        </w:rPr>
        <w:t>Ağaç Türleri ve Kodları Tablosu ‘n</w:t>
      </w:r>
      <w:r w:rsidRPr="0002506A">
        <w:rPr>
          <w:rFonts w:ascii="Times New Roman" w:eastAsia="Times New Roman" w:hAnsi="Times New Roman" w:cs="Times New Roman"/>
          <w:color w:val="000000" w:themeColor="text1"/>
        </w:rPr>
        <w:t xml:space="preserve">daki semboller kullanılır. </w:t>
      </w:r>
      <w:r w:rsidRPr="0002506A">
        <w:rPr>
          <w:rFonts w:ascii="Times New Roman" w:eastAsia="Arial Unicode MS" w:hAnsi="Times New Roman" w:cs="Times New Roman"/>
          <w:color w:val="000000" w:themeColor="text1"/>
          <w:lang w:eastAsia="tr-TR"/>
        </w:rPr>
        <w:t xml:space="preserve">Meşcere tiplerinin gelişim çağı esas olarak tek bir harf ile simgelenir. Ancak envanter sonucu ortaya çıkan hata yüzdelerini azaltabilmek için meşcere gelişim çağını iki ayrı harf ile simgelenebilir. </w:t>
      </w:r>
      <w:r w:rsidRPr="0002506A">
        <w:rPr>
          <w:rFonts w:ascii="Times New Roman" w:eastAsia="Times New Roman" w:hAnsi="Times New Roman" w:cs="Times New Roman"/>
          <w:color w:val="000000" w:themeColor="text1"/>
        </w:rPr>
        <w:t>Meşcere tipi ayrımında çağ sınıfları ve karışıklık belirlenirken hacim ve ağaç adedi birlikte göz önünde bulundurulur.</w:t>
      </w:r>
    </w:p>
    <w:p w14:paraId="698E5823" w14:textId="77777777" w:rsidR="006F7C8A" w:rsidRDefault="006F7C8A" w:rsidP="006F7C8A">
      <w:pPr>
        <w:spacing w:before="60" w:after="0" w:line="240" w:lineRule="auto"/>
        <w:ind w:left="1440" w:right="45"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xml:space="preserve">            </w:t>
      </w:r>
    </w:p>
    <w:p w14:paraId="14D819D9" w14:textId="77777777" w:rsidR="006F7C8A" w:rsidRDefault="006F7C8A" w:rsidP="006F7C8A">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41645939" w14:textId="77777777" w:rsidR="006F7C8A" w:rsidRPr="0002506A" w:rsidRDefault="006F7C8A" w:rsidP="006F7C8A">
      <w:pPr>
        <w:spacing w:before="60" w:after="0" w:line="240" w:lineRule="auto"/>
        <w:ind w:left="1440" w:right="45"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lastRenderedPageBreak/>
        <w:t xml:space="preserve">Meşcere gelişme çağları bakımından; </w:t>
      </w:r>
    </w:p>
    <w:tbl>
      <w:tblPr>
        <w:tblW w:w="0" w:type="auto"/>
        <w:jc w:val="center"/>
        <w:tblLayout w:type="fixed"/>
        <w:tblCellMar>
          <w:left w:w="70" w:type="dxa"/>
          <w:right w:w="70" w:type="dxa"/>
        </w:tblCellMar>
        <w:tblLook w:val="0000" w:firstRow="0" w:lastRow="0" w:firstColumn="0" w:lastColumn="0" w:noHBand="0" w:noVBand="0"/>
      </w:tblPr>
      <w:tblGrid>
        <w:gridCol w:w="578"/>
        <w:gridCol w:w="5376"/>
      </w:tblGrid>
      <w:tr w:rsidR="006F7C8A" w:rsidRPr="0002506A" w14:paraId="720B4661" w14:textId="77777777" w:rsidTr="006A62F1">
        <w:trPr>
          <w:trHeight w:hRule="exact" w:val="284"/>
          <w:jc w:val="center"/>
        </w:trPr>
        <w:tc>
          <w:tcPr>
            <w:tcW w:w="578" w:type="dxa"/>
          </w:tcPr>
          <w:p w14:paraId="41BFACCF" w14:textId="77777777" w:rsidR="006F7C8A" w:rsidRPr="0002506A" w:rsidRDefault="006F7C8A" w:rsidP="006A62F1">
            <w:pPr>
              <w:spacing w:after="120" w:line="240" w:lineRule="auto"/>
              <w:ind w:right="46" w:firstLine="250"/>
              <w:jc w:val="both"/>
              <w:rPr>
                <w:rFonts w:ascii="Times New Roman" w:eastAsia="Times New Roman" w:hAnsi="Times New Roman" w:cs="Times New Roman"/>
                <w:b/>
                <w:color w:val="000000" w:themeColor="text1"/>
              </w:rPr>
            </w:pPr>
            <w:r w:rsidRPr="0002506A">
              <w:rPr>
                <w:rFonts w:ascii="Times New Roman" w:eastAsia="Times New Roman" w:hAnsi="Times New Roman" w:cs="Times New Roman"/>
                <w:b/>
                <w:color w:val="000000" w:themeColor="text1"/>
              </w:rPr>
              <w:t>a</w:t>
            </w:r>
          </w:p>
        </w:tc>
        <w:tc>
          <w:tcPr>
            <w:tcW w:w="5376" w:type="dxa"/>
          </w:tcPr>
          <w:p w14:paraId="71555784" w14:textId="77777777" w:rsidR="006F7C8A" w:rsidRPr="0002506A" w:rsidRDefault="006F7C8A" w:rsidP="006A62F1">
            <w:pPr>
              <w:spacing w:after="120" w:line="240" w:lineRule="auto"/>
              <w:ind w:right="46" w:firstLine="78"/>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xml:space="preserve">: </w:t>
            </w:r>
            <w:smartTag w:uri="urn:schemas-microsoft-com:office:smarttags" w:element="metricconverter">
              <w:smartTagPr>
                <w:attr w:name="ProductID" w:val="1,30 m"/>
              </w:smartTagPr>
              <w:r w:rsidRPr="0002506A">
                <w:rPr>
                  <w:rFonts w:ascii="Times New Roman" w:eastAsia="Times New Roman" w:hAnsi="Times New Roman" w:cs="Times New Roman"/>
                  <w:color w:val="000000" w:themeColor="text1"/>
                </w:rPr>
                <w:t>1,30 m</w:t>
              </w:r>
            </w:smartTag>
            <w:r w:rsidRPr="0002506A">
              <w:rPr>
                <w:rFonts w:ascii="Times New Roman" w:eastAsia="Times New Roman" w:hAnsi="Times New Roman" w:cs="Times New Roman"/>
                <w:color w:val="000000" w:themeColor="text1"/>
              </w:rPr>
              <w:t xml:space="preserve"> çapları 7,9 cm’ye kadar olanlar</w:t>
            </w:r>
          </w:p>
        </w:tc>
      </w:tr>
      <w:tr w:rsidR="006F7C8A" w:rsidRPr="0002506A" w14:paraId="0BA66749" w14:textId="77777777" w:rsidTr="006A62F1">
        <w:trPr>
          <w:trHeight w:hRule="exact" w:val="284"/>
          <w:jc w:val="center"/>
        </w:trPr>
        <w:tc>
          <w:tcPr>
            <w:tcW w:w="578" w:type="dxa"/>
          </w:tcPr>
          <w:p w14:paraId="3597F8F1" w14:textId="77777777" w:rsidR="006F7C8A" w:rsidRPr="0002506A" w:rsidRDefault="006F7C8A" w:rsidP="006A62F1">
            <w:pPr>
              <w:spacing w:after="120" w:line="240" w:lineRule="auto"/>
              <w:ind w:right="46" w:firstLine="250"/>
              <w:jc w:val="both"/>
              <w:rPr>
                <w:rFonts w:ascii="Times New Roman" w:eastAsia="Times New Roman" w:hAnsi="Times New Roman" w:cs="Times New Roman"/>
                <w:b/>
                <w:color w:val="000000" w:themeColor="text1"/>
              </w:rPr>
            </w:pPr>
            <w:r w:rsidRPr="0002506A">
              <w:rPr>
                <w:rFonts w:ascii="Times New Roman" w:eastAsia="Times New Roman" w:hAnsi="Times New Roman" w:cs="Times New Roman"/>
                <w:b/>
                <w:color w:val="000000" w:themeColor="text1"/>
              </w:rPr>
              <w:t>b</w:t>
            </w:r>
          </w:p>
        </w:tc>
        <w:tc>
          <w:tcPr>
            <w:tcW w:w="5376" w:type="dxa"/>
          </w:tcPr>
          <w:p w14:paraId="2235F937" w14:textId="77777777" w:rsidR="006F7C8A" w:rsidRPr="0002506A" w:rsidRDefault="006F7C8A" w:rsidP="006A62F1">
            <w:pPr>
              <w:spacing w:after="120" w:line="240" w:lineRule="auto"/>
              <w:ind w:right="46" w:firstLine="78"/>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xml:space="preserve">: </w:t>
            </w:r>
            <w:smartTag w:uri="urn:schemas-microsoft-com:office:smarttags" w:element="metricconverter">
              <w:smartTagPr>
                <w:attr w:name="ProductID" w:val="1,30 m"/>
              </w:smartTagPr>
              <w:r w:rsidRPr="0002506A">
                <w:rPr>
                  <w:rFonts w:ascii="Times New Roman" w:eastAsia="Times New Roman" w:hAnsi="Times New Roman" w:cs="Times New Roman"/>
                  <w:color w:val="000000" w:themeColor="text1"/>
                </w:rPr>
                <w:t>1,30 m</w:t>
              </w:r>
            </w:smartTag>
            <w:r w:rsidRPr="0002506A">
              <w:rPr>
                <w:rFonts w:ascii="Times New Roman" w:eastAsia="Times New Roman" w:hAnsi="Times New Roman" w:cs="Times New Roman"/>
                <w:color w:val="000000" w:themeColor="text1"/>
              </w:rPr>
              <w:t xml:space="preserve"> çapları 8-</w:t>
            </w:r>
            <w:smartTag w:uri="urn:schemas-microsoft-com:office:smarttags" w:element="metricconverter">
              <w:smartTagPr>
                <w:attr w:name="ProductID" w:val="19,9 cm"/>
              </w:smartTagPr>
              <w:r w:rsidRPr="0002506A">
                <w:rPr>
                  <w:rFonts w:ascii="Times New Roman" w:eastAsia="Times New Roman" w:hAnsi="Times New Roman" w:cs="Times New Roman"/>
                  <w:color w:val="000000" w:themeColor="text1"/>
                </w:rPr>
                <w:t>19,9 cm</w:t>
              </w:r>
            </w:smartTag>
            <w:r w:rsidRPr="0002506A">
              <w:rPr>
                <w:rFonts w:ascii="Times New Roman" w:eastAsia="Times New Roman" w:hAnsi="Times New Roman" w:cs="Times New Roman"/>
                <w:color w:val="000000" w:themeColor="text1"/>
              </w:rPr>
              <w:t xml:space="preserve"> arasındakiler </w:t>
            </w:r>
          </w:p>
        </w:tc>
      </w:tr>
      <w:tr w:rsidR="006F7C8A" w:rsidRPr="0002506A" w14:paraId="232F161E" w14:textId="77777777" w:rsidTr="006A62F1">
        <w:trPr>
          <w:trHeight w:hRule="exact" w:val="284"/>
          <w:jc w:val="center"/>
        </w:trPr>
        <w:tc>
          <w:tcPr>
            <w:tcW w:w="578" w:type="dxa"/>
          </w:tcPr>
          <w:p w14:paraId="09D506C2" w14:textId="77777777" w:rsidR="006F7C8A" w:rsidRPr="0002506A" w:rsidRDefault="006F7C8A" w:rsidP="006A62F1">
            <w:pPr>
              <w:spacing w:after="120" w:line="240" w:lineRule="auto"/>
              <w:ind w:right="46" w:firstLine="250"/>
              <w:jc w:val="both"/>
              <w:rPr>
                <w:rFonts w:ascii="Times New Roman" w:eastAsia="Times New Roman" w:hAnsi="Times New Roman" w:cs="Times New Roman"/>
                <w:b/>
                <w:color w:val="000000" w:themeColor="text1"/>
              </w:rPr>
            </w:pPr>
            <w:r w:rsidRPr="0002506A">
              <w:rPr>
                <w:rFonts w:ascii="Times New Roman" w:eastAsia="Times New Roman" w:hAnsi="Times New Roman" w:cs="Times New Roman"/>
                <w:b/>
                <w:color w:val="000000" w:themeColor="text1"/>
              </w:rPr>
              <w:t>c</w:t>
            </w:r>
          </w:p>
        </w:tc>
        <w:tc>
          <w:tcPr>
            <w:tcW w:w="5376" w:type="dxa"/>
          </w:tcPr>
          <w:p w14:paraId="4C70EC89" w14:textId="77777777" w:rsidR="006F7C8A" w:rsidRPr="0002506A" w:rsidRDefault="006F7C8A" w:rsidP="006A62F1">
            <w:pPr>
              <w:spacing w:after="120" w:line="240" w:lineRule="auto"/>
              <w:ind w:right="46" w:firstLine="78"/>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xml:space="preserve">: </w:t>
            </w:r>
            <w:smartTag w:uri="urn:schemas-microsoft-com:office:smarttags" w:element="metricconverter">
              <w:smartTagPr>
                <w:attr w:name="ProductID" w:val="1,30 m"/>
              </w:smartTagPr>
              <w:r w:rsidRPr="0002506A">
                <w:rPr>
                  <w:rFonts w:ascii="Times New Roman" w:eastAsia="Times New Roman" w:hAnsi="Times New Roman" w:cs="Times New Roman"/>
                  <w:color w:val="000000" w:themeColor="text1"/>
                </w:rPr>
                <w:t>1,30 m</w:t>
              </w:r>
            </w:smartTag>
            <w:r w:rsidRPr="0002506A">
              <w:rPr>
                <w:rFonts w:ascii="Times New Roman" w:eastAsia="Times New Roman" w:hAnsi="Times New Roman" w:cs="Times New Roman"/>
                <w:color w:val="000000" w:themeColor="text1"/>
              </w:rPr>
              <w:t xml:space="preserve"> çapları 20-</w:t>
            </w:r>
            <w:smartTag w:uri="urn:schemas-microsoft-com:office:smarttags" w:element="metricconverter">
              <w:smartTagPr>
                <w:attr w:name="ProductID" w:val="35,9 cm"/>
              </w:smartTagPr>
              <w:r w:rsidRPr="0002506A">
                <w:rPr>
                  <w:rFonts w:ascii="Times New Roman" w:eastAsia="Times New Roman" w:hAnsi="Times New Roman" w:cs="Times New Roman"/>
                  <w:color w:val="000000" w:themeColor="text1"/>
                </w:rPr>
                <w:t>35,9 cm</w:t>
              </w:r>
            </w:smartTag>
            <w:r w:rsidRPr="0002506A">
              <w:rPr>
                <w:rFonts w:ascii="Times New Roman" w:eastAsia="Times New Roman" w:hAnsi="Times New Roman" w:cs="Times New Roman"/>
                <w:color w:val="000000" w:themeColor="text1"/>
              </w:rPr>
              <w:t xml:space="preserve"> arasındakiler</w:t>
            </w:r>
          </w:p>
        </w:tc>
      </w:tr>
      <w:tr w:rsidR="006F7C8A" w:rsidRPr="0002506A" w14:paraId="42FF5B5F" w14:textId="77777777" w:rsidTr="006A62F1">
        <w:trPr>
          <w:trHeight w:hRule="exact" w:val="284"/>
          <w:jc w:val="center"/>
        </w:trPr>
        <w:tc>
          <w:tcPr>
            <w:tcW w:w="578" w:type="dxa"/>
          </w:tcPr>
          <w:p w14:paraId="60704846" w14:textId="77777777" w:rsidR="006F7C8A" w:rsidRPr="0002506A" w:rsidRDefault="006F7C8A" w:rsidP="006A62F1">
            <w:pPr>
              <w:spacing w:after="120" w:line="240" w:lineRule="auto"/>
              <w:ind w:right="46" w:firstLine="250"/>
              <w:jc w:val="both"/>
              <w:rPr>
                <w:rFonts w:ascii="Times New Roman" w:eastAsia="Times New Roman" w:hAnsi="Times New Roman" w:cs="Times New Roman"/>
                <w:b/>
                <w:color w:val="000000" w:themeColor="text1"/>
              </w:rPr>
            </w:pPr>
            <w:r w:rsidRPr="0002506A">
              <w:rPr>
                <w:rFonts w:ascii="Times New Roman" w:eastAsia="Times New Roman" w:hAnsi="Times New Roman" w:cs="Times New Roman"/>
                <w:b/>
                <w:color w:val="000000" w:themeColor="text1"/>
              </w:rPr>
              <w:t>d</w:t>
            </w:r>
          </w:p>
        </w:tc>
        <w:tc>
          <w:tcPr>
            <w:tcW w:w="5376" w:type="dxa"/>
          </w:tcPr>
          <w:p w14:paraId="4E919B4B" w14:textId="77777777" w:rsidR="006F7C8A" w:rsidRPr="0002506A" w:rsidRDefault="006F7C8A" w:rsidP="006A62F1">
            <w:pPr>
              <w:spacing w:after="120" w:line="240" w:lineRule="auto"/>
              <w:ind w:right="46" w:firstLine="78"/>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xml:space="preserve">: </w:t>
            </w:r>
            <w:smartTag w:uri="urn:schemas-microsoft-com:office:smarttags" w:element="metricconverter">
              <w:smartTagPr>
                <w:attr w:name="ProductID" w:val="1,30 m"/>
              </w:smartTagPr>
              <w:r w:rsidRPr="0002506A">
                <w:rPr>
                  <w:rFonts w:ascii="Times New Roman" w:eastAsia="Times New Roman" w:hAnsi="Times New Roman" w:cs="Times New Roman"/>
                  <w:color w:val="000000" w:themeColor="text1"/>
                </w:rPr>
                <w:t>1,30 m</w:t>
              </w:r>
            </w:smartTag>
            <w:r w:rsidRPr="0002506A">
              <w:rPr>
                <w:rFonts w:ascii="Times New Roman" w:eastAsia="Times New Roman" w:hAnsi="Times New Roman" w:cs="Times New Roman"/>
                <w:color w:val="000000" w:themeColor="text1"/>
              </w:rPr>
              <w:t xml:space="preserve"> çapları 36-</w:t>
            </w:r>
            <w:smartTag w:uri="urn:schemas-microsoft-com:office:smarttags" w:element="metricconverter">
              <w:smartTagPr>
                <w:attr w:name="ProductID" w:val="51,9 cm"/>
              </w:smartTagPr>
              <w:r w:rsidRPr="0002506A">
                <w:rPr>
                  <w:rFonts w:ascii="Times New Roman" w:eastAsia="Times New Roman" w:hAnsi="Times New Roman" w:cs="Times New Roman"/>
                  <w:color w:val="000000" w:themeColor="text1"/>
                </w:rPr>
                <w:t>51,9 cm</w:t>
              </w:r>
            </w:smartTag>
            <w:r w:rsidRPr="0002506A">
              <w:rPr>
                <w:rFonts w:ascii="Times New Roman" w:eastAsia="Times New Roman" w:hAnsi="Times New Roman" w:cs="Times New Roman"/>
                <w:color w:val="000000" w:themeColor="text1"/>
              </w:rPr>
              <w:t xml:space="preserve"> arasındakiler</w:t>
            </w:r>
          </w:p>
        </w:tc>
      </w:tr>
      <w:tr w:rsidR="006F7C8A" w:rsidRPr="0002506A" w14:paraId="016C9D0A" w14:textId="77777777" w:rsidTr="006A62F1">
        <w:trPr>
          <w:trHeight w:hRule="exact" w:val="284"/>
          <w:jc w:val="center"/>
        </w:trPr>
        <w:tc>
          <w:tcPr>
            <w:tcW w:w="578" w:type="dxa"/>
          </w:tcPr>
          <w:p w14:paraId="59611E28" w14:textId="77777777" w:rsidR="006F7C8A" w:rsidRPr="0002506A" w:rsidRDefault="006F7C8A" w:rsidP="006A62F1">
            <w:pPr>
              <w:spacing w:after="120" w:line="240" w:lineRule="auto"/>
              <w:ind w:right="46" w:firstLine="250"/>
              <w:jc w:val="both"/>
              <w:rPr>
                <w:rFonts w:ascii="Times New Roman" w:eastAsia="Times New Roman" w:hAnsi="Times New Roman" w:cs="Times New Roman"/>
                <w:b/>
                <w:color w:val="000000" w:themeColor="text1"/>
              </w:rPr>
            </w:pPr>
            <w:r w:rsidRPr="0002506A">
              <w:rPr>
                <w:rFonts w:ascii="Times New Roman" w:eastAsia="Times New Roman" w:hAnsi="Times New Roman" w:cs="Times New Roman"/>
                <w:b/>
                <w:color w:val="000000" w:themeColor="text1"/>
              </w:rPr>
              <w:t>e</w:t>
            </w:r>
          </w:p>
        </w:tc>
        <w:tc>
          <w:tcPr>
            <w:tcW w:w="5376" w:type="dxa"/>
          </w:tcPr>
          <w:p w14:paraId="7DCECBC7" w14:textId="77777777" w:rsidR="006F7C8A" w:rsidRPr="0002506A" w:rsidRDefault="006F7C8A" w:rsidP="006A62F1">
            <w:pPr>
              <w:spacing w:after="120" w:line="240" w:lineRule="auto"/>
              <w:ind w:right="46" w:firstLine="78"/>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xml:space="preserve">: </w:t>
            </w:r>
            <w:smartTag w:uri="urn:schemas-microsoft-com:office:smarttags" w:element="metricconverter">
              <w:smartTagPr>
                <w:attr w:name="ProductID" w:val="1,30 m"/>
              </w:smartTagPr>
              <w:r w:rsidRPr="0002506A">
                <w:rPr>
                  <w:rFonts w:ascii="Times New Roman" w:eastAsia="Times New Roman" w:hAnsi="Times New Roman" w:cs="Times New Roman"/>
                  <w:color w:val="000000" w:themeColor="text1"/>
                </w:rPr>
                <w:t>1,30 m</w:t>
              </w:r>
            </w:smartTag>
            <w:r w:rsidRPr="0002506A">
              <w:rPr>
                <w:rFonts w:ascii="Times New Roman" w:eastAsia="Times New Roman" w:hAnsi="Times New Roman" w:cs="Times New Roman"/>
                <w:color w:val="000000" w:themeColor="text1"/>
              </w:rPr>
              <w:t xml:space="preserve"> çapları 52 cm ve daha kalın çaplılar</w:t>
            </w:r>
          </w:p>
        </w:tc>
      </w:tr>
      <w:tr w:rsidR="006F7C8A" w:rsidRPr="0002506A" w14:paraId="78D2FFA8" w14:textId="77777777" w:rsidTr="006A62F1">
        <w:trPr>
          <w:trHeight w:hRule="exact" w:val="284"/>
          <w:jc w:val="center"/>
        </w:trPr>
        <w:tc>
          <w:tcPr>
            <w:tcW w:w="578" w:type="dxa"/>
          </w:tcPr>
          <w:p w14:paraId="3ED132F8" w14:textId="77777777" w:rsidR="006F7C8A" w:rsidRPr="0002506A" w:rsidRDefault="006F7C8A" w:rsidP="006A62F1">
            <w:pPr>
              <w:spacing w:after="120" w:line="240" w:lineRule="auto"/>
              <w:ind w:right="46" w:firstLine="25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b/>
                <w:color w:val="000000" w:themeColor="text1"/>
              </w:rPr>
              <w:t>0</w:t>
            </w:r>
            <w:r w:rsidRPr="0002506A">
              <w:rPr>
                <w:rFonts w:ascii="Times New Roman" w:eastAsia="Times New Roman" w:hAnsi="Times New Roman" w:cs="Times New Roman"/>
                <w:color w:val="000000" w:themeColor="text1"/>
              </w:rPr>
              <w:t xml:space="preserve"> rakamı</w:t>
            </w:r>
          </w:p>
        </w:tc>
        <w:tc>
          <w:tcPr>
            <w:tcW w:w="5376" w:type="dxa"/>
          </w:tcPr>
          <w:p w14:paraId="7A9D1F9F" w14:textId="77777777" w:rsidR="006F7C8A" w:rsidRPr="0002506A" w:rsidRDefault="006F7C8A" w:rsidP="006A62F1">
            <w:pPr>
              <w:spacing w:after="120" w:line="240" w:lineRule="auto"/>
              <w:ind w:right="46" w:firstLine="78"/>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Boş veya boşaltılmış orman alanı olarak tanımlanır.</w:t>
            </w:r>
          </w:p>
        </w:tc>
      </w:tr>
    </w:tbl>
    <w:p w14:paraId="51A6DB9F"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t xml:space="preserve">Yukarıdaki özelliklerin sembolleri yan yana getirilerek küçük meşcere çağı önce olacak şekilde meşcere tipi sembolleri oluşturulur: Çkab3, Çscd2 vb. Birden fazla ağaç türü olması durumunda asli ağaç türü önce, karışımda bulunan sonra yazılır: ÇkÇsb3, ÇsKnd3 vb. </w:t>
      </w:r>
    </w:p>
    <w:p w14:paraId="09444BE4"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Meşcere tipinde karışıma giren en çok iki ağaç türünün ismi yazılır. Örneğin: meşcere tipindeki ağaç türü karışımları %10’dan fazla olan ağaç türleri sırayla Kn, M, Gn, Ks, Ih olsun, meşcere tipini yazarken KnMbc3 şeklinde yazılır.  İkinci ağaç türü karışıma %10’dan fazla girmesi durumunda (adet ve hacim birlikte değerlendirilerek) sembole dâhil edilir.</w:t>
      </w:r>
    </w:p>
    <w:p w14:paraId="1C20173D"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t>Katlı meşcerelerde üst ve alt meşcereler ayrı ayrı sembollendirilir ve bölü çizgisi ile birbirinden ayrılır. Tabakaların her ikisi de aynı türden ise ağaç türü bir defa yazılır: Çkd1/b3, Çkc/a vb. Tabakalar ayrı türlerden oluşmuşsa her iki tabakaya da tür yazılır: Çkd1/Knb3, Mc/Çka vb. Alt ve üst tabakanın birden fazla aynı türden oluşması durumunda türler bir defa yazılır: ÇkKnd1/b3, KnÇkd/a vb. Tabakalar karışım bakımından farklılık oluşturuyorsa her iki tabaka ayrı ayrı yazılır: ÇkKnd1/KnÇka3 vb.</w:t>
      </w:r>
    </w:p>
    <w:p w14:paraId="1628357C"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t>Aynıyaşlı ve maktalı koru ormanlarında meşcere tiplerinin ayrılmasında ve sembollendirilmesinde aşağıdaki konulara dikkat edilir.</w:t>
      </w:r>
    </w:p>
    <w:p w14:paraId="1F98A3F9"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t>Genç meşcerelerde “a1” ve “a2” sembolleri kullanılmaz, kapalılık oluşmamışsa “a”, kapalılık oluşmuşsa “a3” şeklinde gösterilir.</w:t>
      </w:r>
    </w:p>
    <w:p w14:paraId="3DD75DB3"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t>Gençleştirme veya ağaçlandırma çalışmaları yapılan, hiç gençlik gelmeyen alanlar “</w:t>
      </w:r>
      <w:smartTag w:uri="urn:schemas-microsoft-com:office:smarttags" w:element="metricconverter">
        <w:smartTagPr>
          <w:attr w:name="ProductID" w:val="0”"/>
        </w:smartTagPr>
        <w:r w:rsidRPr="0002506A">
          <w:rPr>
            <w:rFonts w:ascii="Times New Roman" w:eastAsia="Times New Roman" w:hAnsi="Times New Roman" w:cs="Times New Roman"/>
            <w:color w:val="000000" w:themeColor="text1"/>
          </w:rPr>
          <w:t>0”</w:t>
        </w:r>
      </w:smartTag>
      <w:r w:rsidRPr="0002506A">
        <w:rPr>
          <w:rFonts w:ascii="Times New Roman" w:eastAsia="Times New Roman" w:hAnsi="Times New Roman" w:cs="Times New Roman"/>
          <w:color w:val="000000" w:themeColor="text1"/>
        </w:rPr>
        <w:t xml:space="preserve">, ancak yer yer gençlik gelmesine rağmen başarısız olarak görülen alanlar “0a”, tamamlama gerektiren başarılı alanlar “a0”, başarılı alanlar “a” ve kapalılığın oluştuğu alanlar da “a3” şeklinde sembollendirilir. </w:t>
      </w:r>
    </w:p>
    <w:p w14:paraId="0A32787E"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t>Henüz gençleştirme çalışmalarının bitirilmediği ve kapalılığın bulunmadığı gençleştirme alanlarında (ışık kesimleri ve boşaltma kesimi safhasında) her iki tabakanın aktüel durumunu yansıtacak şekilde meşcere tipi ayrımı yapılır. Örneğin Çkd/a, Çkd/0a, Çzc/a0, Çzd/a, vb.</w:t>
      </w:r>
    </w:p>
    <w:p w14:paraId="4D4532CB"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t>Envanter yapılırken yanmış fakat üzerindeki servet henüz boşaltılmamış alanlar, meşcere tipine “Y” ilave edilerek (Örnek: Çzbc3Y, Çkd2Y, BÇkY, BÇzY gibi), üzerindeki servet boşaltılmış normal kapalı alanlarda ağaç türü veya türlerinin sonuna “0Y” eklenerek (Örnek: Çz0Y, ÇzÇk0Y gibi) üzerindeki servet boşaltılmış boşluklu kapalı alanlar ise ağaç türü veya türlerinin sembolü “B” ve “0Y” arasında kalacak şekilde (Örnek: BÇz0Y, BÇk0Y gibi) sembollendirilir.</w:t>
      </w:r>
    </w:p>
    <w:p w14:paraId="72BA7859"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t>Ağaçsız alanlardan gelen, ağaçlandırılmak üzere arazi hazırlığı (diri örtü temizliği, toprak işlemesi, teras) yapılmış ancak henüz fidan dikilmemiş alanlar Ag0, dikim yapılmasına rağmen başarısızlık var ise AgÇk0a, AgS0a şeklinde sembollendirilir. Boşluklu kapalı alanlarda ağaçlandırma çalışması yapılmak üzere arazi hazırlığı yapılmış ancak fidan dikilmemiş alanlar BÇz0, BÇk0, fidan dikilmiş ancak başarının tam sağlanamadığı alanlar BÇz0a, BÇk0a ile tür değişikliği yapılarak BM alanına alan temizlenerek Çk dikilmiş ve başarının tam sağlanamadığı alanlar BÇk0a ile, BMz veya BÇf gibi alanlarda meşcere tipine dokunulmaksızın aralıklara veya boşluklara ağaçlandırma çalışması yapılarak farklı bir tür dikilmiş ancak başarı sağlanamamışsa BMz-Çk0 veya BÇf-Çz0a gibi sembollendirilir.</w:t>
      </w:r>
    </w:p>
    <w:p w14:paraId="76A7F008"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t>Boşluklu kapalı alanlarda meşcere tipine dokunulmaksızın aralıklara veya boşluklara ağaçlandırma yapılarak Çk dikilmiş ve başarı sağlanmışsa Çka0 veya Çka olarak sembollendirilir.</w:t>
      </w:r>
    </w:p>
    <w:p w14:paraId="23B04CEF" w14:textId="77777777" w:rsidR="006F7C8A" w:rsidRPr="0002506A" w:rsidRDefault="006F7C8A" w:rsidP="006F7C8A">
      <w:pPr>
        <w:spacing w:after="12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t xml:space="preserve">Erozyonun söz konusu olduğu alanlarda meşcere tipinin sonuna -E ve taşlık–kayalık alanlarda ise </w:t>
      </w:r>
      <w:r w:rsidRPr="0002506A">
        <w:rPr>
          <w:rFonts w:ascii="Times New Roman" w:eastAsia="Times New Roman" w:hAnsi="Times New Roman" w:cs="Times New Roman"/>
          <w:b/>
          <w:color w:val="000000" w:themeColor="text1"/>
        </w:rPr>
        <w:t>–</w:t>
      </w:r>
      <w:r w:rsidRPr="0002506A">
        <w:rPr>
          <w:rFonts w:ascii="Times New Roman" w:eastAsia="Times New Roman" w:hAnsi="Times New Roman" w:cs="Times New Roman"/>
          <w:color w:val="000000" w:themeColor="text1"/>
        </w:rPr>
        <w:t xml:space="preserve">T sembolü eklenir. (Çkd2-E, BÇk-T). </w:t>
      </w:r>
    </w:p>
    <w:p w14:paraId="3D842133" w14:textId="77777777" w:rsidR="006F7C8A" w:rsidRDefault="006F7C8A" w:rsidP="006F7C8A">
      <w:pPr>
        <w:spacing w:after="0" w:line="240" w:lineRule="auto"/>
        <w:ind w:right="46"/>
        <w:jc w:val="both"/>
        <w:rPr>
          <w:rFonts w:ascii="Times New Roman" w:eastAsia="Times New Roman" w:hAnsi="Times New Roman" w:cs="Times New Roman"/>
          <w:color w:val="000000" w:themeColor="text1"/>
          <w:sz w:val="24"/>
          <w:szCs w:val="24"/>
        </w:rPr>
      </w:pPr>
      <w:r w:rsidRPr="0002506A">
        <w:rPr>
          <w:rFonts w:ascii="Times New Roman" w:eastAsia="Times New Roman" w:hAnsi="Times New Roman" w:cs="Times New Roman"/>
          <w:color w:val="000000" w:themeColor="text1"/>
          <w:sz w:val="24"/>
          <w:szCs w:val="24"/>
        </w:rPr>
        <w:tab/>
      </w:r>
    </w:p>
    <w:p w14:paraId="10FA7A19" w14:textId="77777777" w:rsidR="006F7C8A" w:rsidRDefault="006F7C8A" w:rsidP="006F7C8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42AB904" w14:textId="77777777" w:rsidR="006F7C8A" w:rsidRPr="0002506A" w:rsidRDefault="006F7C8A" w:rsidP="006F7C8A">
      <w:pPr>
        <w:spacing w:after="0" w:line="240" w:lineRule="auto"/>
        <w:ind w:right="46"/>
        <w:jc w:val="both"/>
        <w:rPr>
          <w:rFonts w:ascii="Times New Roman" w:eastAsia="Times New Roman" w:hAnsi="Times New Roman" w:cs="Times New Roman"/>
          <w:b/>
          <w:color w:val="000000" w:themeColor="text1"/>
        </w:rPr>
      </w:pPr>
      <w:r w:rsidRPr="0002506A">
        <w:rPr>
          <w:rFonts w:ascii="Times New Roman" w:eastAsia="Times New Roman" w:hAnsi="Times New Roman" w:cs="Times New Roman"/>
          <w:b/>
          <w:color w:val="000000" w:themeColor="text1"/>
          <w:lang w:eastAsia="en-GB"/>
        </w:rPr>
        <w:lastRenderedPageBreak/>
        <w:t>Endüstriyel Ağaçlandırmalarda:</w:t>
      </w:r>
      <w:r w:rsidRPr="0002506A">
        <w:rPr>
          <w:rFonts w:ascii="Times New Roman" w:eastAsia="Times New Roman" w:hAnsi="Times New Roman" w:cs="Times New Roman"/>
          <w:b/>
          <w:color w:val="000000" w:themeColor="text1"/>
        </w:rPr>
        <w:t xml:space="preserve"> </w:t>
      </w:r>
    </w:p>
    <w:p w14:paraId="2608C78A"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lang w:eastAsia="en-GB"/>
        </w:rPr>
      </w:pPr>
      <w:r w:rsidRPr="0002506A">
        <w:rPr>
          <w:rFonts w:ascii="Times New Roman" w:eastAsia="Times New Roman" w:hAnsi="Times New Roman" w:cs="Times New Roman"/>
          <w:color w:val="000000" w:themeColor="text1"/>
        </w:rPr>
        <w:t>A</w:t>
      </w:r>
      <w:r w:rsidRPr="0002506A">
        <w:rPr>
          <w:rFonts w:ascii="Times New Roman" w:eastAsia="Times New Roman" w:hAnsi="Times New Roman" w:cs="Times New Roman"/>
          <w:color w:val="000000" w:themeColor="text1"/>
          <w:lang w:eastAsia="en-GB"/>
        </w:rPr>
        <w:t xml:space="preserve">ynıyaşlı ve maktalı meşcereler gibi sembollendirilir, ancak kapalılıktan sonra yaş yazılır. Örnek: Çzb3/14, Çmbc3/22, Çrcd3/28, ÇmÇrab3/08, Kzbc3/18, Okb3/15 vb. </w:t>
      </w:r>
    </w:p>
    <w:p w14:paraId="39DBC0FD" w14:textId="77777777" w:rsidR="006F7C8A" w:rsidRPr="0002506A" w:rsidRDefault="006F7C8A" w:rsidP="006F7C8A">
      <w:pPr>
        <w:spacing w:after="120" w:line="240" w:lineRule="auto"/>
        <w:ind w:right="46" w:firstLine="720"/>
        <w:jc w:val="both"/>
        <w:rPr>
          <w:rFonts w:ascii="Times New Roman" w:eastAsia="Times New Roman" w:hAnsi="Times New Roman" w:cs="Times New Roman"/>
          <w:b/>
          <w:color w:val="000000" w:themeColor="text1"/>
          <w:lang w:eastAsia="en-GB"/>
        </w:rPr>
      </w:pPr>
      <w:r w:rsidRPr="0002506A">
        <w:rPr>
          <w:rFonts w:ascii="Times New Roman" w:eastAsia="Times New Roman" w:hAnsi="Times New Roman" w:cs="Times New Roman"/>
          <w:color w:val="000000" w:themeColor="text1"/>
          <w:lang w:eastAsia="en-GB"/>
        </w:rPr>
        <w:t>Yanmış boşaltılmış ancak dikim yapılmamış meşcereler Çz0/0Y ile sembollendirilir. Yanmış ancak üzerindeki servet henüz boşaltılmamış alanlar meşcere tipine “Y” ilave edilerek sembollendirilir (Çzb3/14Y).</w:t>
      </w:r>
    </w:p>
    <w:p w14:paraId="3E878B2B" w14:textId="77777777" w:rsidR="006F7C8A" w:rsidRPr="0002506A" w:rsidRDefault="006F7C8A" w:rsidP="006F7C8A">
      <w:pPr>
        <w:spacing w:after="0" w:line="240" w:lineRule="auto"/>
        <w:ind w:right="46" w:firstLine="708"/>
        <w:jc w:val="both"/>
        <w:rPr>
          <w:rFonts w:ascii="Times New Roman" w:eastAsia="Times New Roman" w:hAnsi="Times New Roman" w:cs="Times New Roman"/>
          <w:b/>
          <w:color w:val="000000" w:themeColor="text1"/>
          <w:sz w:val="24"/>
          <w:szCs w:val="24"/>
          <w:lang w:eastAsia="en-GB"/>
        </w:rPr>
      </w:pPr>
      <w:r w:rsidRPr="0002506A">
        <w:rPr>
          <w:rFonts w:ascii="Times New Roman" w:eastAsia="Times New Roman" w:hAnsi="Times New Roman" w:cs="Times New Roman"/>
          <w:b/>
          <w:color w:val="000000" w:themeColor="text1"/>
          <w:lang w:eastAsia="en-GB"/>
        </w:rPr>
        <w:t>Baltalık Ormanlarında:</w:t>
      </w:r>
    </w:p>
    <w:p w14:paraId="70F2C19E"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sz w:val="24"/>
          <w:szCs w:val="24"/>
        </w:rPr>
        <w:tab/>
      </w:r>
      <w:r w:rsidRPr="0002506A">
        <w:rPr>
          <w:rFonts w:ascii="Times New Roman" w:eastAsia="Times New Roman" w:hAnsi="Times New Roman" w:cs="Times New Roman"/>
          <w:color w:val="000000" w:themeColor="text1"/>
        </w:rPr>
        <w:t>Baltalık ormanlarında meşcere tipleri ağaç türü, kapalılık (sıklık veya dip kütük sıklığı) ve yaş ölçütlerine göre ayrılır.</w:t>
      </w:r>
    </w:p>
    <w:p w14:paraId="2BFAB1CD"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lang w:eastAsia="en-GB"/>
        </w:rPr>
      </w:pPr>
      <w:r w:rsidRPr="0002506A">
        <w:rPr>
          <w:rFonts w:ascii="Times New Roman" w:eastAsia="Times New Roman" w:hAnsi="Times New Roman" w:cs="Times New Roman"/>
          <w:color w:val="000000" w:themeColor="text1"/>
          <w:sz w:val="24"/>
          <w:szCs w:val="24"/>
          <w:lang w:eastAsia="en-GB"/>
        </w:rPr>
        <w:tab/>
      </w:r>
      <w:r w:rsidRPr="0002506A">
        <w:rPr>
          <w:rFonts w:ascii="Times New Roman" w:eastAsia="Times New Roman" w:hAnsi="Times New Roman" w:cs="Times New Roman"/>
          <w:color w:val="000000" w:themeColor="text1"/>
          <w:lang w:eastAsia="en-GB"/>
        </w:rPr>
        <w:t>Meşcere tipinin sembollendirilmesinde saf baltalıklarda ağaç türü sembolü başa, meşcerenin baltalık olduğunu gösteren “Bt” sembolü sonra yazılır. Hangi türlerden oluşursa oluşsun karışık baltalıklar “K” harfi ile gösterilir. Buna göre saf sapsız meşe baltalığı  “MzBt” saf kestane baltalığı “KsBt”, sapsız meşe, gürgen ve kestane türlerinden oluşan karışık bir baltalık “KBt” harfleri sembollendirilir. Boşluklu kapalı bir sapsız meşe baltalığı ise “BMzBt” olarak sembollendirilir.</w:t>
      </w:r>
    </w:p>
    <w:p w14:paraId="4B83D26C"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lang w:eastAsia="en-GB"/>
        </w:rPr>
      </w:pPr>
      <w:r w:rsidRPr="0002506A">
        <w:rPr>
          <w:rFonts w:ascii="Times New Roman" w:eastAsia="Times New Roman" w:hAnsi="Times New Roman" w:cs="Times New Roman"/>
          <w:color w:val="000000" w:themeColor="text1"/>
          <w:sz w:val="24"/>
          <w:szCs w:val="24"/>
        </w:rPr>
        <w:tab/>
      </w:r>
      <w:r w:rsidRPr="0002506A">
        <w:rPr>
          <w:rFonts w:ascii="Times New Roman" w:eastAsia="Times New Roman" w:hAnsi="Times New Roman" w:cs="Times New Roman"/>
          <w:color w:val="000000" w:themeColor="text1"/>
        </w:rPr>
        <w:t xml:space="preserve">Baltalık ormanlarda meşcerelerde gelişim çağı yerine sürgün yaşının doğrudan kendisi kullanılır. Buna göre on beş yaşında, üç kapalı saf sapsız meşe baltalığı MzBt3/15 olarak; 8 yaşında, iki kapalı saf kestane baltalığı KsBt2/8 olarak; 18 yaşında, iki kapalı, kestane ve kızılağaç karışık baltalığı KBt2/18 olarak </w:t>
      </w:r>
      <w:r w:rsidRPr="0002506A">
        <w:rPr>
          <w:rFonts w:ascii="Times New Roman" w:eastAsia="Times New Roman" w:hAnsi="Times New Roman" w:cs="Times New Roman"/>
          <w:color w:val="000000" w:themeColor="text1"/>
          <w:lang w:eastAsia="en-GB"/>
        </w:rPr>
        <w:t>sembollendirilir. Baltalık sembolü sadece meşe türleri için kullanılır.</w:t>
      </w:r>
    </w:p>
    <w:p w14:paraId="1B2C67FB"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sz w:val="24"/>
          <w:szCs w:val="24"/>
        </w:rPr>
      </w:pPr>
      <w:r w:rsidRPr="0002506A">
        <w:rPr>
          <w:rFonts w:ascii="Times New Roman" w:eastAsia="Times New Roman" w:hAnsi="Times New Roman" w:cs="Times New Roman"/>
          <w:color w:val="000000" w:themeColor="text1"/>
          <w:lang w:eastAsia="en-GB"/>
        </w:rPr>
        <w:tab/>
      </w:r>
      <w:r w:rsidRPr="0002506A">
        <w:rPr>
          <w:rFonts w:ascii="Times New Roman" w:eastAsia="Times New Roman" w:hAnsi="Times New Roman" w:cs="Times New Roman"/>
          <w:color w:val="000000" w:themeColor="text1"/>
          <w:sz w:val="24"/>
          <w:szCs w:val="24"/>
        </w:rPr>
        <w:tab/>
      </w:r>
    </w:p>
    <w:p w14:paraId="119DCD7F" w14:textId="77777777" w:rsidR="006F7C8A" w:rsidRPr="0002506A" w:rsidRDefault="006F7C8A" w:rsidP="006F7C8A">
      <w:pPr>
        <w:tabs>
          <w:tab w:val="left" w:pos="-720"/>
        </w:tabs>
        <w:suppressAutoHyphens/>
        <w:spacing w:after="0" w:line="240" w:lineRule="auto"/>
        <w:ind w:right="46"/>
        <w:jc w:val="both"/>
        <w:rPr>
          <w:rFonts w:ascii="Times New Roman" w:eastAsia="Times New Roman" w:hAnsi="Times New Roman" w:cs="Times New Roman"/>
          <w:b/>
          <w:color w:val="000000" w:themeColor="text1"/>
        </w:rPr>
      </w:pPr>
      <w:r w:rsidRPr="0002506A">
        <w:rPr>
          <w:rFonts w:ascii="Times New Roman" w:eastAsia="Times New Roman" w:hAnsi="Times New Roman" w:cs="Times New Roman"/>
          <w:b/>
          <w:color w:val="000000" w:themeColor="text1"/>
        </w:rPr>
        <w:tab/>
        <w:t>Makilik Alanlarda:</w:t>
      </w:r>
    </w:p>
    <w:p w14:paraId="6DE13549" w14:textId="77777777" w:rsidR="006F7C8A" w:rsidRPr="0002506A" w:rsidRDefault="006F7C8A" w:rsidP="006F7C8A">
      <w:pPr>
        <w:autoSpaceDE w:val="0"/>
        <w:autoSpaceDN w:val="0"/>
        <w:adjustRightInd w:val="0"/>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xml:space="preserve"> </w:t>
      </w:r>
      <w:r w:rsidRPr="0002506A">
        <w:rPr>
          <w:rFonts w:ascii="Times New Roman" w:eastAsia="Times New Roman" w:hAnsi="Times New Roman" w:cs="Times New Roman"/>
          <w:color w:val="000000" w:themeColor="text1"/>
        </w:rPr>
        <w:tab/>
        <w:t xml:space="preserve">Maki, tipik Akdeniz iklimine uyum sağlamış, çoğunluğunu herdem yeşil çalı türlerinin bir kısmını da ağaç ve ağaççıkların oluşturduğu bir bitki örtüsünü ifade etmektedir. Genellikle sub-tropikal bölgelerde sıcak ve ılıman kuşaktaki birçok bitkinin birlikte oluşturduğu bir vejetasyon olarak bilinir. Makilik alanlar, olgun çağa geldiğinde en az </w:t>
      </w:r>
      <w:smartTag w:uri="urn:schemas-microsoft-com:office:smarttags" w:element="metricconverter">
        <w:smartTagPr>
          <w:attr w:name="ProductID" w:val="2 m"/>
        </w:smartTagPr>
        <w:r w:rsidRPr="0002506A">
          <w:rPr>
            <w:rFonts w:ascii="Times New Roman" w:eastAsia="Times New Roman" w:hAnsi="Times New Roman" w:cs="Times New Roman"/>
            <w:color w:val="000000" w:themeColor="text1"/>
          </w:rPr>
          <w:t>2 m</w:t>
        </w:r>
      </w:smartTag>
      <w:r w:rsidRPr="0002506A">
        <w:rPr>
          <w:rFonts w:ascii="Times New Roman" w:eastAsia="Times New Roman" w:hAnsi="Times New Roman" w:cs="Times New Roman"/>
          <w:color w:val="000000" w:themeColor="text1"/>
        </w:rPr>
        <w:t xml:space="preserve"> boya ulaşabilen ağaç, ağaççık ve çalılardan oluşmaktadır. </w:t>
      </w:r>
    </w:p>
    <w:p w14:paraId="73C61B8A" w14:textId="77777777" w:rsidR="006F7C8A" w:rsidRPr="0002506A" w:rsidRDefault="006F7C8A" w:rsidP="006F7C8A">
      <w:pPr>
        <w:autoSpaceDE w:val="0"/>
        <w:autoSpaceDN w:val="0"/>
        <w:adjustRightInd w:val="0"/>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t xml:space="preserve">Kadastro çalışmalarıyla orman dışı bırakılan makilikler; “Maki” sembolü olarak sembollendirilir. </w:t>
      </w:r>
    </w:p>
    <w:p w14:paraId="121B7E3D"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xml:space="preserve">Çalılıklardan oluşan maki meşcerelerinde ağaç türü sembolü Mak (ağaç tür kodu: 53) ile gösterilir. </w:t>
      </w:r>
    </w:p>
    <w:p w14:paraId="43C69C70" w14:textId="77777777" w:rsidR="006F7C8A" w:rsidRPr="0002506A" w:rsidRDefault="006F7C8A" w:rsidP="006F7C8A">
      <w:pPr>
        <w:spacing w:after="0" w:line="240" w:lineRule="auto"/>
        <w:ind w:right="46" w:firstLine="720"/>
        <w:contextualSpacing/>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xml:space="preserve">Kapalılığı (toprağı örtme oranı) %11 ve daha fazla olan çalılıklardan oluşan makilikler Aynıyaşlı ormanların sembollendirilmesine uygun olarak Maka, Maka3 biçiminde </w:t>
      </w:r>
      <w:r w:rsidRPr="0002506A">
        <w:rPr>
          <w:rFonts w:ascii="Times New Roman" w:eastAsia="Times New Roman" w:hAnsi="Times New Roman" w:cs="Times New Roman"/>
          <w:color w:val="000000" w:themeColor="text1"/>
          <w:lang w:eastAsia="tr-TR"/>
        </w:rPr>
        <w:t>sembollendirilir</w:t>
      </w:r>
      <w:r w:rsidRPr="0002506A">
        <w:rPr>
          <w:rFonts w:ascii="Times New Roman" w:eastAsia="Times New Roman" w:hAnsi="Times New Roman" w:cs="Times New Roman"/>
          <w:color w:val="000000" w:themeColor="text1"/>
        </w:rPr>
        <w:t xml:space="preserve">. Kapalılıkta bitki örtüsünün toprağı örtme oranı esas alınır. Örtme oranı; çalıların toprak üstü organlarının yatay düzlem üzerindeki izdüşümlerinin kapladıkları alandır. </w:t>
      </w:r>
    </w:p>
    <w:p w14:paraId="356C49F5" w14:textId="77777777" w:rsidR="006F7C8A" w:rsidRPr="0002506A" w:rsidRDefault="006F7C8A" w:rsidP="006F7C8A">
      <w:pPr>
        <w:spacing w:after="0" w:line="240" w:lineRule="auto"/>
        <w:ind w:right="46" w:firstLine="720"/>
        <w:contextualSpacing/>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rPr>
        <w:t>Kapalılığı %11’den daha az olan ağaç ve ağaççıklardan oluşmuş makilikler ile çalılıklar BMak olarak sembollendirilir.</w:t>
      </w:r>
      <w:r w:rsidRPr="0002506A">
        <w:rPr>
          <w:rFonts w:ascii="Times New Roman" w:eastAsia="Times New Roman" w:hAnsi="Times New Roman" w:cs="Times New Roman"/>
          <w:color w:val="000000" w:themeColor="text1"/>
          <w:lang w:eastAsia="tr-TR"/>
        </w:rPr>
        <w:t xml:space="preserve"> </w:t>
      </w:r>
    </w:p>
    <w:p w14:paraId="165E0A9B" w14:textId="77777777" w:rsidR="006F7C8A" w:rsidRPr="0002506A" w:rsidRDefault="006F7C8A" w:rsidP="006F7C8A">
      <w:pPr>
        <w:spacing w:after="0" w:line="240" w:lineRule="auto"/>
        <w:ind w:right="46" w:firstLine="720"/>
        <w:contextualSpacing/>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xml:space="preserve">Ağaç ve ağaççıklardan oluşan makilikler meşcere tipi ayrım kurallarına göre sembollendirilir. Örneğin DfKoab3, MkrSlb3 vb. </w:t>
      </w:r>
    </w:p>
    <w:p w14:paraId="30C9A48A" w14:textId="77777777" w:rsidR="006F7C8A" w:rsidRPr="0002506A" w:rsidRDefault="006F7C8A" w:rsidP="006F7C8A">
      <w:pPr>
        <w:spacing w:after="0" w:line="240" w:lineRule="auto"/>
        <w:ind w:right="46" w:firstLine="720"/>
        <w:contextualSpacing/>
        <w:jc w:val="both"/>
        <w:rPr>
          <w:rFonts w:ascii="Times New Roman" w:eastAsia="Times New Roman" w:hAnsi="Times New Roman" w:cs="Times New Roman"/>
          <w:color w:val="000000" w:themeColor="text1"/>
        </w:rPr>
      </w:pPr>
    </w:p>
    <w:p w14:paraId="42BA1FDE" w14:textId="77777777" w:rsidR="006F7C8A" w:rsidRPr="0002506A" w:rsidRDefault="006F7C8A" w:rsidP="006F7C8A">
      <w:pPr>
        <w:tabs>
          <w:tab w:val="left" w:pos="-720"/>
        </w:tabs>
        <w:suppressAutoHyphens/>
        <w:spacing w:after="0" w:line="240" w:lineRule="auto"/>
        <w:ind w:right="46"/>
        <w:jc w:val="both"/>
        <w:rPr>
          <w:rFonts w:ascii="Times New Roman" w:eastAsia="Times New Roman" w:hAnsi="Times New Roman" w:cs="Times New Roman"/>
          <w:b/>
          <w:color w:val="000000" w:themeColor="text1"/>
        </w:rPr>
      </w:pPr>
      <w:r w:rsidRPr="0002506A">
        <w:rPr>
          <w:rFonts w:ascii="Times New Roman" w:eastAsia="Times New Roman" w:hAnsi="Times New Roman" w:cs="Times New Roman"/>
          <w:b/>
          <w:color w:val="000000" w:themeColor="text1"/>
        </w:rPr>
        <w:tab/>
        <w:t>Değişikyaşlı Koru Ormanlarında:</w:t>
      </w:r>
    </w:p>
    <w:p w14:paraId="79656A67"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sz w:val="24"/>
          <w:szCs w:val="24"/>
        </w:rPr>
        <w:tab/>
      </w:r>
      <w:r w:rsidRPr="0002506A">
        <w:rPr>
          <w:rFonts w:ascii="Times New Roman" w:eastAsia="Times New Roman" w:hAnsi="Times New Roman" w:cs="Times New Roman"/>
          <w:color w:val="000000" w:themeColor="text1"/>
        </w:rPr>
        <w:t>Değişikyaşlı koru ormanlarındaki bölme ve bölmecik ayrımında yetişme ortamı birliği esas ölçüttür. Yetişme ortamı birliği esas alınarak ayrılan bölme ve bölmecikler, ağaç türü, düşey kapalılık ve ağaç sayılarının çap kademelerine dağılımı esas alınarak ayrılan aktüel kuruluş tiplerine göre sembollendirilir. Değişikyaşlı ormanlarda düşey kapalılık esastır. Kuruluş tipi tanımlanırken veri tabanında kapalılık “</w:t>
      </w:r>
      <w:smartTag w:uri="urn:schemas-microsoft-com:office:smarttags" w:element="metricconverter">
        <w:smartTagPr>
          <w:attr w:name="ProductID" w:val="3”"/>
        </w:smartTagPr>
        <w:r w:rsidRPr="0002506A">
          <w:rPr>
            <w:rFonts w:ascii="Times New Roman" w:eastAsia="Times New Roman" w:hAnsi="Times New Roman" w:cs="Times New Roman"/>
            <w:color w:val="000000" w:themeColor="text1"/>
          </w:rPr>
          <w:t>3”</w:t>
        </w:r>
      </w:smartTag>
      <w:r w:rsidRPr="0002506A">
        <w:rPr>
          <w:rFonts w:ascii="Times New Roman" w:eastAsia="Times New Roman" w:hAnsi="Times New Roman" w:cs="Times New Roman"/>
          <w:color w:val="000000" w:themeColor="text1"/>
        </w:rPr>
        <w:t xml:space="preserve"> olarak gösterilir.</w:t>
      </w:r>
    </w:p>
    <w:p w14:paraId="42AFDAB1" w14:textId="77777777" w:rsidR="006F7C8A" w:rsidRPr="0002506A" w:rsidRDefault="006F7C8A" w:rsidP="006F7C8A">
      <w:pPr>
        <w:widowControl w:val="0"/>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 xml:space="preserve">Değişikyaşlı ormanlarda kuruluş tiplerinin belirlenmesinde genellikle bölme esas alınır. </w:t>
      </w:r>
    </w:p>
    <w:p w14:paraId="6F659A14"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spacing w:val="-3"/>
        </w:rPr>
      </w:pPr>
      <w:r w:rsidRPr="0002506A">
        <w:rPr>
          <w:rFonts w:ascii="Times New Roman" w:eastAsia="Times New Roman" w:hAnsi="Times New Roman" w:cs="Times New Roman"/>
          <w:color w:val="000000" w:themeColor="text1"/>
        </w:rPr>
        <w:tab/>
      </w:r>
      <w:r w:rsidRPr="0002506A">
        <w:rPr>
          <w:rFonts w:ascii="Times New Roman" w:eastAsia="Times New Roman" w:hAnsi="Times New Roman" w:cs="Times New Roman"/>
          <w:color w:val="000000" w:themeColor="text1"/>
          <w:spacing w:val="-3"/>
        </w:rPr>
        <w:t xml:space="preserve">Aktüel kuruluş tipinin belirlenmesinde aşağıdaki yol izlenir: </w:t>
      </w:r>
    </w:p>
    <w:p w14:paraId="27D4F30B" w14:textId="77777777" w:rsidR="006F7C8A" w:rsidRPr="0002506A" w:rsidRDefault="006F7C8A" w:rsidP="006F7C8A">
      <w:pPr>
        <w:spacing w:after="0" w:line="240" w:lineRule="auto"/>
        <w:ind w:right="46" w:firstLine="720"/>
        <w:jc w:val="both"/>
        <w:rPr>
          <w:rFonts w:ascii="Times New Roman" w:eastAsia="Times New Roman" w:hAnsi="Times New Roman" w:cs="Times New Roman"/>
          <w:b/>
          <w:color w:val="000000" w:themeColor="text1"/>
        </w:rPr>
      </w:pPr>
    </w:p>
    <w:p w14:paraId="2F7CB78D" w14:textId="77777777" w:rsidR="006F7C8A" w:rsidRPr="0002506A" w:rsidRDefault="006F7C8A" w:rsidP="006F7C8A">
      <w:pPr>
        <w:spacing w:after="0" w:line="240" w:lineRule="auto"/>
        <w:ind w:right="46" w:firstLine="720"/>
        <w:jc w:val="both"/>
        <w:rPr>
          <w:rFonts w:ascii="Times New Roman" w:eastAsia="Times New Roman" w:hAnsi="Times New Roman" w:cs="Times New Roman"/>
          <w:b/>
          <w:color w:val="000000" w:themeColor="text1"/>
        </w:rPr>
      </w:pPr>
      <w:r w:rsidRPr="0002506A">
        <w:rPr>
          <w:rFonts w:ascii="Times New Roman" w:eastAsia="Times New Roman" w:hAnsi="Times New Roman" w:cs="Times New Roman"/>
          <w:b/>
          <w:color w:val="000000" w:themeColor="text1"/>
        </w:rPr>
        <w:t>Seçme Ormanlarında:</w:t>
      </w:r>
    </w:p>
    <w:p w14:paraId="5E9A6BCC"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sz w:val="24"/>
          <w:szCs w:val="24"/>
          <w:lang w:eastAsia="tr-TR"/>
        </w:rPr>
        <w:tab/>
      </w:r>
      <w:r w:rsidRPr="0002506A">
        <w:rPr>
          <w:rFonts w:ascii="Times New Roman" w:eastAsia="Times New Roman" w:hAnsi="Times New Roman" w:cs="Times New Roman"/>
          <w:color w:val="000000" w:themeColor="text1"/>
          <w:lang w:eastAsia="tr-TR"/>
        </w:rPr>
        <w:t>Göknar türlerinin saf veya ağırlıklı olarak karışımda bulundukları meşcerelerdir.</w:t>
      </w:r>
      <w:r w:rsidRPr="0002506A">
        <w:rPr>
          <w:rFonts w:ascii="Times New Roman" w:eastAsia="Times New Roman" w:hAnsi="Times New Roman" w:cs="Times New Roman"/>
          <w:color w:val="000000" w:themeColor="text1"/>
          <w:sz w:val="24"/>
          <w:szCs w:val="24"/>
        </w:rPr>
        <w:tab/>
      </w:r>
      <w:r w:rsidRPr="0002506A">
        <w:rPr>
          <w:rFonts w:ascii="Times New Roman" w:eastAsia="Times New Roman" w:hAnsi="Times New Roman" w:cs="Times New Roman"/>
          <w:color w:val="000000" w:themeColor="text1"/>
        </w:rPr>
        <w:t xml:space="preserve">Seçme ormanlarının kuruluş tiplerinin sembollendirilmesinde en önemli ölçüt çap sınıflarındaki ağaç sayılarıdır. </w:t>
      </w:r>
    </w:p>
    <w:p w14:paraId="65264733" w14:textId="77777777" w:rsidR="006F7C8A" w:rsidRDefault="006F7C8A" w:rsidP="006F7C8A">
      <w:pPr>
        <w:widowControl w:val="0"/>
        <w:autoSpaceDE w:val="0"/>
        <w:autoSpaceDN w:val="0"/>
        <w:adjustRightInd w:val="0"/>
        <w:spacing w:after="0" w:line="240" w:lineRule="auto"/>
        <w:ind w:right="46"/>
        <w:jc w:val="both"/>
        <w:rPr>
          <w:rFonts w:ascii="Times New Roman" w:eastAsia="Times New Roman" w:hAnsi="Times New Roman" w:cs="Times New Roman"/>
          <w:color w:val="000000" w:themeColor="text1"/>
          <w:lang w:eastAsia="tr-TR"/>
        </w:rPr>
      </w:pPr>
      <w:r w:rsidRPr="0002506A">
        <w:rPr>
          <w:rFonts w:ascii="Times New Roman" w:eastAsia="Times New Roman" w:hAnsi="Times New Roman" w:cs="Times New Roman"/>
          <w:color w:val="000000" w:themeColor="text1"/>
          <w:lang w:eastAsia="tr-TR"/>
        </w:rPr>
        <w:tab/>
        <w:t xml:space="preserve">Seçme ormanlarında aktüel kuruluş tipleri hektardaki aktüel ve optimal ağaç sayılarının çap kademelerine dağılımları arasındaki (+) ve (-) farklara dayanılarak aşağıdaki biçimde belirlenir: </w:t>
      </w:r>
    </w:p>
    <w:p w14:paraId="0886646B" w14:textId="77777777" w:rsidR="006F7C8A" w:rsidRDefault="006F7C8A" w:rsidP="006F7C8A">
      <w:pPr>
        <w:rPr>
          <w:rFonts w:ascii="Times New Roman" w:eastAsia="Times New Roman" w:hAnsi="Times New Roman" w:cs="Times New Roman"/>
          <w:color w:val="000000" w:themeColor="text1"/>
          <w:lang w:eastAsia="tr-TR"/>
        </w:rPr>
      </w:pPr>
      <w:r>
        <w:rPr>
          <w:rFonts w:ascii="Times New Roman" w:eastAsia="Times New Roman" w:hAnsi="Times New Roman" w:cs="Times New Roman"/>
          <w:color w:val="000000" w:themeColor="text1"/>
          <w:lang w:eastAsia="tr-TR"/>
        </w:rPr>
        <w:br w:type="page"/>
      </w:r>
    </w:p>
    <w:p w14:paraId="26C71E23"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lastRenderedPageBreak/>
        <w:t>1) Optimale kıyasla, kalın çap kademelerinde fazla</w:t>
      </w:r>
      <w:r w:rsidRPr="0002506A">
        <w:rPr>
          <w:rFonts w:ascii="Times New Roman" w:eastAsia="Times New Roman" w:hAnsi="Times New Roman" w:cs="Times New Roman"/>
          <w:bCs/>
          <w:color w:val="000000" w:themeColor="text1"/>
        </w:rPr>
        <w:t xml:space="preserve"> </w:t>
      </w:r>
      <w:r w:rsidRPr="0002506A">
        <w:rPr>
          <w:rFonts w:ascii="Times New Roman" w:eastAsia="Times New Roman" w:hAnsi="Times New Roman" w:cs="Times New Roman"/>
          <w:color w:val="000000" w:themeColor="text1"/>
        </w:rPr>
        <w:t>sayıda ağaç bulunmasına karşın, orta ve ince çap kademelerinde</w:t>
      </w:r>
      <w:r w:rsidRPr="0002506A">
        <w:rPr>
          <w:rFonts w:ascii="Times New Roman" w:eastAsia="Times New Roman" w:hAnsi="Times New Roman" w:cs="Times New Roman"/>
          <w:bCs/>
          <w:color w:val="000000" w:themeColor="text1"/>
        </w:rPr>
        <w:t xml:space="preserve"> </w:t>
      </w:r>
      <w:r w:rsidRPr="0002506A">
        <w:rPr>
          <w:rFonts w:ascii="Times New Roman" w:eastAsia="Times New Roman" w:hAnsi="Times New Roman" w:cs="Times New Roman"/>
          <w:color w:val="000000" w:themeColor="text1"/>
        </w:rPr>
        <w:t xml:space="preserve">az sayıda ağaç bulunması durumunda </w:t>
      </w:r>
      <w:r w:rsidRPr="0002506A">
        <w:rPr>
          <w:rFonts w:ascii="Times New Roman" w:eastAsia="Times New Roman" w:hAnsi="Times New Roman" w:cs="Times New Roman"/>
          <w:bCs/>
          <w:color w:val="000000" w:themeColor="text1"/>
        </w:rPr>
        <w:t>“</w:t>
      </w:r>
      <w:r w:rsidRPr="0002506A">
        <w:rPr>
          <w:rFonts w:ascii="Times New Roman" w:eastAsia="Times New Roman" w:hAnsi="Times New Roman" w:cs="Times New Roman"/>
          <w:color w:val="000000" w:themeColor="text1"/>
        </w:rPr>
        <w:t>yaşlı seçme ormanı” olarak tanımlanır ve (</w:t>
      </w:r>
      <w:r w:rsidRPr="0002506A">
        <w:rPr>
          <w:rFonts w:ascii="Times New Roman" w:eastAsia="Times New Roman" w:hAnsi="Times New Roman" w:cs="Times New Roman"/>
          <w:b/>
          <w:color w:val="000000" w:themeColor="text1"/>
        </w:rPr>
        <w:t>A</w:t>
      </w:r>
      <w:r w:rsidRPr="0002506A">
        <w:rPr>
          <w:rFonts w:ascii="Times New Roman" w:eastAsia="Times New Roman" w:hAnsi="Times New Roman" w:cs="Times New Roman"/>
          <w:color w:val="000000" w:themeColor="text1"/>
        </w:rPr>
        <w:t>) harfi ile sembollendirilir.</w:t>
      </w:r>
    </w:p>
    <w:p w14:paraId="3FDBE035"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2) Optimale kıyasla, ince çap kademelerinde fazla sayıda ağaç bulunmasına karşın, orta ve kalın çap kademelerinde az sayıda ağaç bulunması durumunda “genç seçme ormanı” olarak tanımlanır ve (</w:t>
      </w:r>
      <w:r w:rsidRPr="0002506A">
        <w:rPr>
          <w:rFonts w:ascii="Times New Roman" w:eastAsia="Times New Roman" w:hAnsi="Times New Roman" w:cs="Times New Roman"/>
          <w:b/>
          <w:color w:val="000000" w:themeColor="text1"/>
        </w:rPr>
        <w:t>B</w:t>
      </w:r>
      <w:r w:rsidRPr="0002506A">
        <w:rPr>
          <w:rFonts w:ascii="Times New Roman" w:eastAsia="Times New Roman" w:hAnsi="Times New Roman" w:cs="Times New Roman"/>
          <w:color w:val="000000" w:themeColor="text1"/>
        </w:rPr>
        <w:t>) harfi ile sembollendirilir.</w:t>
      </w:r>
    </w:p>
    <w:p w14:paraId="713533A2"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3) Optimale kıyasla, orta çap kademelerinde fazla sayıda ağaç bulunmasına karşın, ince ve kalın çap kademelerinde az sayıda ağaç bulunması durumunda</w:t>
      </w:r>
      <w:r w:rsidRPr="0002506A">
        <w:rPr>
          <w:rFonts w:ascii="Times New Roman" w:eastAsia="Times New Roman" w:hAnsi="Times New Roman" w:cs="Times New Roman"/>
          <w:bCs/>
          <w:color w:val="000000" w:themeColor="text1"/>
        </w:rPr>
        <w:t xml:space="preserve"> “</w:t>
      </w:r>
      <w:r w:rsidRPr="0002506A">
        <w:rPr>
          <w:rFonts w:ascii="Times New Roman" w:eastAsia="Times New Roman" w:hAnsi="Times New Roman" w:cs="Times New Roman"/>
          <w:color w:val="000000" w:themeColor="text1"/>
        </w:rPr>
        <w:t>orta yaşlı seçme ormanı” olarak tanımlanır ve (</w:t>
      </w:r>
      <w:r w:rsidRPr="0002506A">
        <w:rPr>
          <w:rFonts w:ascii="Times New Roman" w:eastAsia="Times New Roman" w:hAnsi="Times New Roman" w:cs="Times New Roman"/>
          <w:b/>
          <w:color w:val="000000" w:themeColor="text1"/>
        </w:rPr>
        <w:t>C</w:t>
      </w:r>
      <w:r w:rsidRPr="0002506A">
        <w:rPr>
          <w:rFonts w:ascii="Times New Roman" w:eastAsia="Times New Roman" w:hAnsi="Times New Roman" w:cs="Times New Roman"/>
          <w:color w:val="000000" w:themeColor="text1"/>
        </w:rPr>
        <w:t>) harfi ile sembollendirilir.</w:t>
      </w:r>
    </w:p>
    <w:p w14:paraId="210ABAA6"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4) Bu üç sapma biçiminin dışında kalan ve A, B, C sapma biçimlerinden hiçbirine benzemeyen veya bunların karışımından oluşan kuruluş durumunda “aktüel seçme ormanı”  olarak tanımlanır ve (</w:t>
      </w:r>
      <w:r w:rsidRPr="0002506A">
        <w:rPr>
          <w:rFonts w:ascii="Times New Roman" w:eastAsia="Times New Roman" w:hAnsi="Times New Roman" w:cs="Times New Roman"/>
          <w:b/>
          <w:color w:val="000000" w:themeColor="text1"/>
        </w:rPr>
        <w:t>D</w:t>
      </w:r>
      <w:r w:rsidRPr="0002506A">
        <w:rPr>
          <w:rFonts w:ascii="Times New Roman" w:eastAsia="Times New Roman" w:hAnsi="Times New Roman" w:cs="Times New Roman"/>
          <w:color w:val="000000" w:themeColor="text1"/>
        </w:rPr>
        <w:t>) harfi ile sembollendirilir.</w:t>
      </w:r>
    </w:p>
    <w:p w14:paraId="33A74241"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Ağaç türlerinin saf veya karışık oluşuna göre aktüel kuruluş tipleri; GA, GB, GÇsA, GÇsB, vb. biçiminde sembollendirilir.</w:t>
      </w:r>
    </w:p>
    <w:p w14:paraId="32A58A2F"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p>
    <w:p w14:paraId="13B30D5C" w14:textId="77777777" w:rsidR="006F7C8A" w:rsidRPr="0002506A" w:rsidRDefault="006F7C8A" w:rsidP="006F7C8A">
      <w:pPr>
        <w:spacing w:after="0" w:line="240" w:lineRule="auto"/>
        <w:ind w:right="46" w:firstLine="720"/>
        <w:jc w:val="both"/>
        <w:rPr>
          <w:rFonts w:ascii="Times New Roman" w:eastAsia="Times New Roman" w:hAnsi="Times New Roman" w:cs="Times New Roman"/>
          <w:b/>
          <w:color w:val="000000" w:themeColor="text1"/>
        </w:rPr>
      </w:pPr>
      <w:r w:rsidRPr="0002506A">
        <w:rPr>
          <w:rFonts w:ascii="Times New Roman" w:eastAsia="Times New Roman" w:hAnsi="Times New Roman" w:cs="Times New Roman"/>
          <w:b/>
          <w:color w:val="000000" w:themeColor="text1"/>
        </w:rPr>
        <w:t>Devamlı Ormanlarda:</w:t>
      </w:r>
    </w:p>
    <w:p w14:paraId="5714458E"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sz w:val="24"/>
          <w:szCs w:val="24"/>
          <w:lang w:eastAsia="tr-TR"/>
        </w:rPr>
        <w:tab/>
      </w:r>
      <w:r w:rsidRPr="0002506A">
        <w:rPr>
          <w:rFonts w:ascii="Times New Roman" w:eastAsia="Times New Roman" w:hAnsi="Times New Roman" w:cs="Times New Roman"/>
          <w:color w:val="000000" w:themeColor="text1"/>
          <w:lang w:eastAsia="tr-TR"/>
        </w:rPr>
        <w:t xml:space="preserve">Doğaya uygun işletmecilikte bütün silvikültürel işlemler (bakım ve gençleştirme çalışmaları) aynı meşcerede genellikle bir arada küme, grup, büyük grup vb. küçük alanlarda yapılır. Kayın ve ladin ağaç türlerinin saf veya hâkim olarak bulundukları meşcerelerdir. Aktüel kuruluş tipleri seçme ormanlarındaki gibi belirlenir. </w:t>
      </w:r>
      <w:r w:rsidRPr="0002506A">
        <w:rPr>
          <w:rFonts w:ascii="Times New Roman" w:eastAsia="Times New Roman" w:hAnsi="Times New Roman" w:cs="Times New Roman"/>
          <w:color w:val="000000" w:themeColor="text1"/>
        </w:rPr>
        <w:t>LA, LKnB, KnA, KnB, KnÇsA, KnGÇsB vb. biçiminde sembollendirilir.</w:t>
      </w:r>
    </w:p>
    <w:p w14:paraId="3FBD4F33" w14:textId="77777777" w:rsidR="006F7C8A" w:rsidRPr="0002506A" w:rsidRDefault="006F7C8A" w:rsidP="006F7C8A">
      <w:pPr>
        <w:spacing w:after="0" w:line="240" w:lineRule="auto"/>
        <w:ind w:right="46"/>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ab/>
      </w:r>
    </w:p>
    <w:p w14:paraId="5C941F9B"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Ağaç Numarası: </w:t>
      </w:r>
      <w:r w:rsidRPr="0002506A">
        <w:rPr>
          <w:rFonts w:ascii="Times New Roman" w:hAnsi="Times New Roman" w:cs="Times New Roman"/>
          <w:bCs/>
          <w:color w:val="000000" w:themeColor="text1"/>
        </w:rPr>
        <w:t xml:space="preserve">Örnek alan merkezine bağlı 5 adet eş merkez alanı bulunmaktadır. Bunlar 1m, 1,5 m, 5 m, 10 m ve 15 m yarıçaplı alanlardır. </w:t>
      </w:r>
    </w:p>
    <w:p w14:paraId="398D7379" w14:textId="77777777" w:rsidR="006F7C8A" w:rsidRPr="0002506A" w:rsidRDefault="006F7C8A" w:rsidP="006F7C8A">
      <w:pPr>
        <w:spacing w:after="8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Yarıçapı 5 m lik daire içinde kalan göğüs çapı 4 cm ve daha kalın olan ağaçlar</w:t>
      </w:r>
    </w:p>
    <w:p w14:paraId="0293AD98" w14:textId="77777777" w:rsidR="006F7C8A" w:rsidRPr="0002506A" w:rsidRDefault="006F7C8A" w:rsidP="006F7C8A">
      <w:pPr>
        <w:spacing w:after="8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Yarıçapı 10 m lik daire içinde kalan göğüs çapı 20 cm ve daha kalın olan ağaçlar</w:t>
      </w:r>
    </w:p>
    <w:p w14:paraId="76776261" w14:textId="77777777" w:rsidR="006F7C8A" w:rsidRPr="0002506A" w:rsidRDefault="006F7C8A" w:rsidP="006F7C8A">
      <w:pPr>
        <w:spacing w:after="8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Yarıçapı 15 m lik daire içinde kalan göğüs çapı 36 cm ve daha kalın olan ağaçlar ölçülmek üzere numaralandırılır.</w:t>
      </w:r>
    </w:p>
    <w:p w14:paraId="5D060BFD" w14:textId="77777777" w:rsidR="006F7C8A" w:rsidRPr="0002506A" w:rsidRDefault="006F7C8A" w:rsidP="006F7C8A">
      <w:pPr>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Cs/>
          <w:color w:val="000000" w:themeColor="text1"/>
        </w:rPr>
        <w:t>Numaralandırma</w:t>
      </w:r>
      <w:r w:rsidRPr="0002506A">
        <w:rPr>
          <w:rFonts w:ascii="Times New Roman" w:hAnsi="Times New Roman" w:cs="Times New Roman"/>
          <w:b/>
          <w:bCs/>
          <w:color w:val="000000" w:themeColor="text1"/>
        </w:rPr>
        <w:t xml:space="preserve"> </w:t>
      </w:r>
      <w:r w:rsidRPr="0002506A">
        <w:rPr>
          <w:rFonts w:ascii="Times New Roman" w:eastAsia="Times New Roman" w:hAnsi="Times New Roman" w:cs="Times New Roman"/>
          <w:color w:val="000000" w:themeColor="text1"/>
        </w:rPr>
        <w:t xml:space="preserve">kuzeyden başlayarak </w:t>
      </w:r>
      <w:r w:rsidRPr="0002506A">
        <w:rPr>
          <w:rFonts w:ascii="Times New Roman" w:hAnsi="Times New Roman" w:cs="Times New Roman"/>
          <w:bCs/>
          <w:color w:val="000000" w:themeColor="text1"/>
        </w:rPr>
        <w:t xml:space="preserve">ve merkeze en yakın ağaca 1 numara verilerek </w:t>
      </w:r>
      <w:r w:rsidRPr="0002506A">
        <w:rPr>
          <w:rFonts w:ascii="Times New Roman" w:eastAsia="Times New Roman" w:hAnsi="Times New Roman" w:cs="Times New Roman"/>
          <w:color w:val="000000" w:themeColor="text1"/>
        </w:rPr>
        <w:t xml:space="preserve">saat yönünde yer yüzeyine paralel olarak yapılır. Daha önceden hazırlanmış olan numaralı plakalar göz hizasında merkeze bakacak şekilde ağaca iliştirilir. Eş merkezler alanı içerisinde değerlendirilmek üzere numaralandırılacak ağaçlara karar verme </w:t>
      </w:r>
      <w:r w:rsidRPr="0002506A">
        <w:rPr>
          <w:rFonts w:ascii="Times New Roman" w:hAnsi="Times New Roman" w:cs="Times New Roman"/>
          <w:color w:val="000000" w:themeColor="text1"/>
        </w:rPr>
        <w:t>aşamasında, örnek alan merkezi ile ağaçların yerden 15-20 cm yükseklikteki çap ortası arasındaki uzaklık esas alınacaktır.</w:t>
      </w:r>
    </w:p>
    <w:p w14:paraId="4C06D747" w14:textId="77777777" w:rsidR="006F7C8A" w:rsidRPr="0002506A" w:rsidRDefault="006F7C8A" w:rsidP="006F7C8A">
      <w:pPr>
        <w:spacing w:after="40" w:line="240" w:lineRule="auto"/>
        <w:ind w:right="46"/>
        <w:jc w:val="both"/>
        <w:rPr>
          <w:rFonts w:ascii="Times New Roman" w:eastAsia="Times New Roman" w:hAnsi="Times New Roman" w:cs="Times New Roman"/>
          <w:bCs/>
          <w:iCs/>
          <w:color w:val="000000" w:themeColor="text1"/>
          <w:lang w:eastAsia="tr-TR"/>
        </w:rPr>
      </w:pPr>
      <w:r w:rsidRPr="0002506A">
        <w:rPr>
          <w:rFonts w:ascii="Times New Roman" w:hAnsi="Times New Roman" w:cs="Times New Roman"/>
          <w:b/>
          <w:bCs/>
          <w:color w:val="000000" w:themeColor="text1"/>
        </w:rPr>
        <w:t xml:space="preserve">Göğüs Çapı: </w:t>
      </w:r>
      <w:r w:rsidRPr="0002506A">
        <w:rPr>
          <w:rFonts w:ascii="Times New Roman" w:hAnsi="Times New Roman" w:cs="Times New Roman"/>
          <w:bCs/>
          <w:color w:val="000000" w:themeColor="text1"/>
        </w:rPr>
        <w:t xml:space="preserve">Ağacın yerden </w:t>
      </w:r>
      <w:r w:rsidRPr="0002506A">
        <w:rPr>
          <w:rFonts w:ascii="Times New Roman" w:hAnsi="Times New Roman" w:cs="Times New Roman"/>
          <w:color w:val="000000" w:themeColor="text1"/>
        </w:rPr>
        <w:t xml:space="preserve">1.30 m' yükseklikteki çapıdır. Numaralandırılmış tüm ağaçların 1,30 m deki çapları ölçülür. </w:t>
      </w:r>
      <w:r w:rsidRPr="0002506A">
        <w:rPr>
          <w:rFonts w:ascii="Times New Roman" w:eastAsia="Times New Roman" w:hAnsi="Times New Roman" w:cs="Times New Roman"/>
          <w:bCs/>
          <w:iCs/>
          <w:color w:val="000000" w:themeColor="text1"/>
          <w:lang w:eastAsia="tr-TR"/>
        </w:rPr>
        <w:t>Çap ölçümünde ve çap ölçerin kullanımında aşağıdaki ölçüm kuralları dikkate alınır:</w:t>
      </w:r>
    </w:p>
    <w:p w14:paraId="3D7DADFD" w14:textId="77777777" w:rsidR="006F7C8A" w:rsidRPr="0002506A" w:rsidRDefault="006F7C8A" w:rsidP="006F7C8A">
      <w:pPr>
        <w:spacing w:after="120" w:line="240" w:lineRule="auto"/>
        <w:ind w:right="46"/>
        <w:jc w:val="both"/>
        <w:rPr>
          <w:rFonts w:ascii="Times New Roman" w:eastAsia="Times New Roman" w:hAnsi="Times New Roman" w:cs="Times New Roman"/>
          <w:bCs/>
          <w:iCs/>
          <w:color w:val="000000" w:themeColor="text1"/>
          <w:lang w:eastAsia="tr-TR"/>
        </w:rPr>
      </w:pPr>
      <w:r w:rsidRPr="0002506A">
        <w:rPr>
          <w:rFonts w:ascii="Times New Roman" w:eastAsia="Times New Roman" w:hAnsi="Times New Roman" w:cs="Times New Roman"/>
          <w:bCs/>
          <w:iCs/>
          <w:color w:val="000000" w:themeColor="text1"/>
          <w:lang w:eastAsia="tr-TR"/>
        </w:rPr>
        <w:t>Eğimli arazilerde göğüs çapı ölçümü mutlaka eğimin üst tarafında durularak yapılmalıdır. Çatallı ağaçlarda çatalın 1,30 m’nin altında olması durumunda bütün gövdeler ayrı ayrı, üstünde olması durumunda tek gövde olarak ölçülür. Yuvarlak olmayan gövdeler birbirine dik olarak iki ölçme yapılarak bu çapların aritmetik ortalaması alınır (Şekil 12).</w:t>
      </w:r>
    </w:p>
    <w:p w14:paraId="19888BAB" w14:textId="77777777" w:rsidR="006F7C8A" w:rsidRPr="0002506A" w:rsidRDefault="006F7C8A" w:rsidP="006F7C8A">
      <w:pPr>
        <w:spacing w:after="0" w:line="240" w:lineRule="auto"/>
        <w:ind w:right="46"/>
        <w:jc w:val="center"/>
        <w:rPr>
          <w:rFonts w:ascii="Times New Roman" w:hAnsi="Times New Roman" w:cs="Times New Roman"/>
          <w:color w:val="000000" w:themeColor="text1"/>
        </w:rPr>
      </w:pPr>
      <w:r w:rsidRPr="0002506A">
        <w:rPr>
          <w:rFonts w:ascii="Times New Roman" w:hAnsi="Times New Roman" w:cs="Times New Roman"/>
          <w:noProof/>
          <w:color w:val="000000" w:themeColor="text1"/>
          <w:lang w:eastAsia="tr-TR"/>
        </w:rPr>
        <w:lastRenderedPageBreak/>
        <w:drawing>
          <wp:inline distT="0" distB="0" distL="0" distR="0" wp14:anchorId="75D1DD58" wp14:editId="0F255CA0">
            <wp:extent cx="4959985" cy="950976"/>
            <wp:effectExtent l="0" t="0" r="0" b="1905"/>
            <wp:docPr id="15" name="Resim 15" descr="Kom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Resim" descr="Kompa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8686" cy="1048509"/>
                    </a:xfrm>
                    <a:prstGeom prst="rect">
                      <a:avLst/>
                    </a:prstGeom>
                    <a:noFill/>
                    <a:ln>
                      <a:noFill/>
                    </a:ln>
                  </pic:spPr>
                </pic:pic>
              </a:graphicData>
            </a:graphic>
          </wp:inline>
        </w:drawing>
      </w:r>
      <w:r w:rsidRPr="0002506A">
        <w:rPr>
          <w:rFonts w:ascii="Times New Roman" w:hAnsi="Times New Roman" w:cs="Times New Roman"/>
          <w:noProof/>
          <w:color w:val="000000" w:themeColor="text1"/>
          <w:lang w:eastAsia="tr-TR"/>
        </w:rPr>
        <w:drawing>
          <wp:inline distT="0" distB="0" distL="0" distR="0" wp14:anchorId="275F3015" wp14:editId="09C453D3">
            <wp:extent cx="4835347" cy="1599565"/>
            <wp:effectExtent l="19050" t="19050" r="22860" b="19685"/>
            <wp:docPr id="14" name="Resim 14" descr="ç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ça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5875" cy="1705598"/>
                    </a:xfrm>
                    <a:prstGeom prst="rect">
                      <a:avLst/>
                    </a:prstGeom>
                    <a:noFill/>
                    <a:ln w="9525" cmpd="sng">
                      <a:solidFill>
                        <a:srgbClr val="000000"/>
                      </a:solidFill>
                      <a:miter lim="800000"/>
                      <a:headEnd/>
                      <a:tailEnd/>
                    </a:ln>
                    <a:effectLst/>
                  </pic:spPr>
                </pic:pic>
              </a:graphicData>
            </a:graphic>
          </wp:inline>
        </w:drawing>
      </w:r>
    </w:p>
    <w:p w14:paraId="2662E0E9" w14:textId="77777777" w:rsidR="006F7C8A" w:rsidRPr="0002506A" w:rsidRDefault="006F7C8A" w:rsidP="006F7C8A">
      <w:pPr>
        <w:spacing w:after="120" w:line="240" w:lineRule="auto"/>
        <w:ind w:right="46"/>
        <w:jc w:val="center"/>
        <w:rPr>
          <w:rFonts w:ascii="Times New Roman" w:eastAsiaTheme="majorEastAsia" w:hAnsi="Times New Roman" w:cs="Times New Roman"/>
          <w:bCs/>
          <w:color w:val="000000" w:themeColor="text1"/>
        </w:rPr>
      </w:pPr>
      <w:r w:rsidRPr="0002506A">
        <w:rPr>
          <w:rFonts w:ascii="Times New Roman" w:hAnsi="Times New Roman" w:cs="Times New Roman"/>
          <w:b/>
          <w:bCs/>
          <w:color w:val="000000" w:themeColor="text1"/>
        </w:rPr>
        <w:t xml:space="preserve">Şekil 12. </w:t>
      </w:r>
      <w:r w:rsidRPr="0002506A">
        <w:rPr>
          <w:rFonts w:ascii="Times New Roman" w:hAnsi="Times New Roman" w:cs="Times New Roman"/>
          <w:color w:val="000000" w:themeColor="text1"/>
        </w:rPr>
        <w:t>Çap Ölçerin Kullanım Şekli</w:t>
      </w:r>
    </w:p>
    <w:p w14:paraId="3A5B108E" w14:textId="77777777" w:rsidR="006F7C8A" w:rsidRPr="0002506A" w:rsidRDefault="006F7C8A" w:rsidP="006F7C8A">
      <w:pPr>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color w:val="000000" w:themeColor="text1"/>
        </w:rPr>
        <w:t>Örnek alanda ölçülen ağaçlar bir karneye sığmıyorsa ikinci bir karne kullanılacak ve bu karneye birinci karnenin son numarasını takip eden numara verilerek devam edilecektir.</w:t>
      </w:r>
    </w:p>
    <w:p w14:paraId="5296DD1E" w14:textId="77777777" w:rsidR="006F7C8A" w:rsidRPr="0002506A" w:rsidRDefault="006F7C8A" w:rsidP="006F7C8A">
      <w:pPr>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color w:val="000000" w:themeColor="text1"/>
        </w:rPr>
        <w:t xml:space="preserve">% 40 Ağaç Çap Sırası: </w:t>
      </w:r>
      <w:r w:rsidRPr="0002506A">
        <w:rPr>
          <w:rFonts w:ascii="Times New Roman" w:hAnsi="Times New Roman" w:cs="Times New Roman"/>
          <w:color w:val="000000" w:themeColor="text1"/>
        </w:rPr>
        <w:t>Örnek alanda ölçüme tabi olacak numaralandırılmış asli ağaç türüne ait çaplar kalından inceye doğru sıralanır. Bu sıralamaya göre % 40. ağaç meşcere orta çapı olarak kabul edilir. Ör. Asli ağaç türüne ait numaralandırılmış 10 adet ağaç var ise kalından inceye sıralandığında en kalın 4. ağaç meşcerenin orta çapını temsil eder.</w:t>
      </w:r>
    </w:p>
    <w:p w14:paraId="00ADB752" w14:textId="77777777" w:rsidR="006F7C8A" w:rsidRPr="0002506A" w:rsidRDefault="006F7C8A" w:rsidP="006F7C8A">
      <w:pPr>
        <w:spacing w:after="120" w:line="240" w:lineRule="auto"/>
        <w:ind w:right="46"/>
        <w:jc w:val="both"/>
        <w:rPr>
          <w:rFonts w:ascii="Times New Roman" w:hAnsi="Times New Roman" w:cs="Times New Roman"/>
          <w:bCs/>
          <w:strike/>
          <w:color w:val="000000" w:themeColor="text1"/>
        </w:rPr>
      </w:pPr>
      <w:r w:rsidRPr="0002506A">
        <w:rPr>
          <w:rFonts w:ascii="Times New Roman" w:eastAsia="Calibri" w:hAnsi="Times New Roman" w:cs="Times New Roman"/>
          <w:b/>
          <w:bCs/>
          <w:color w:val="000000" w:themeColor="text1"/>
        </w:rPr>
        <w:t>Ağaç Türü:</w:t>
      </w:r>
      <w:r w:rsidRPr="0002506A">
        <w:rPr>
          <w:rFonts w:ascii="Times New Roman" w:eastAsia="Calibri" w:hAnsi="Times New Roman" w:cs="Times New Roman"/>
          <w:bCs/>
          <w:color w:val="000000" w:themeColor="text1"/>
        </w:rPr>
        <w:t xml:space="preserve"> Ülke ormanlarımızda yayılış gösteren asli ağaç türlerimiz </w:t>
      </w:r>
      <w:r w:rsidRPr="0002506A">
        <w:rPr>
          <w:rFonts w:ascii="Times New Roman" w:hAnsi="Times New Roman" w:cs="Times New Roman"/>
          <w:color w:val="000000" w:themeColor="text1"/>
        </w:rPr>
        <w:t xml:space="preserve">“Ağaç Türleri ve Kodları Ek:1” </w:t>
      </w:r>
      <w:r w:rsidRPr="0002506A">
        <w:rPr>
          <w:rFonts w:ascii="Times New Roman" w:eastAsia="Calibri" w:hAnsi="Times New Roman" w:cs="Times New Roman"/>
          <w:bCs/>
          <w:color w:val="000000" w:themeColor="text1"/>
        </w:rPr>
        <w:t xml:space="preserve">de verilen listede belirtilmiştir. Bazı yapraklı türlerin arazide tespit edilebilmesi oldukça güçtür. Bu nedenle arazide tür tespiti yapılamayan yapraklı türler için yeteri kadar numune alınarak uzmanınca verilecek karar üzerine iş bitiminden önce karne verileri güncellenecektir. Ayrıca, tür tespiti için telefon ve tabletlerde mevcut bazı uygulamalardan yararlanılması önerilmektedir. </w:t>
      </w:r>
    </w:p>
    <w:p w14:paraId="235E7C17"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Merkeze Uzaklık (m): </w:t>
      </w:r>
      <w:r w:rsidRPr="0002506A">
        <w:rPr>
          <w:rFonts w:ascii="Times New Roman" w:hAnsi="Times New Roman" w:cs="Times New Roman"/>
          <w:bCs/>
          <w:color w:val="000000" w:themeColor="text1"/>
        </w:rPr>
        <w:t>Ölçüm yapılacak ağacın yüzeyi ile örnek alan merkezi arasındaki uzaklık (m).</w:t>
      </w:r>
    </w:p>
    <w:p w14:paraId="7ACB33C7"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Semt Açısı:</w:t>
      </w:r>
      <w:r w:rsidRPr="0002506A">
        <w:rPr>
          <w:rFonts w:ascii="Times New Roman" w:hAnsi="Times New Roman" w:cs="Times New Roman"/>
          <w:color w:val="000000" w:themeColor="text1"/>
        </w:rPr>
        <w:t xml:space="preserve"> </w:t>
      </w:r>
      <w:r w:rsidRPr="0002506A">
        <w:rPr>
          <w:rFonts w:ascii="Times New Roman" w:hAnsi="Times New Roman" w:cs="Times New Roman"/>
          <w:bCs/>
          <w:color w:val="000000" w:themeColor="text1"/>
        </w:rPr>
        <w:t>Ölçülen ağacın manyetik pusula ile örnek alan merkezine olan semt açısı (derece).</w:t>
      </w:r>
    </w:p>
    <w:p w14:paraId="608E5230" w14:textId="77777777" w:rsidR="006F7C8A" w:rsidRPr="00342265" w:rsidRDefault="006F7C8A" w:rsidP="006F7C8A">
      <w:pPr>
        <w:spacing w:after="120" w:line="240" w:lineRule="auto"/>
        <w:ind w:right="46"/>
        <w:jc w:val="both"/>
        <w:rPr>
          <w:rFonts w:ascii="Times New Roman" w:hAnsi="Times New Roman" w:cs="Times New Roman"/>
          <w:bCs/>
          <w:color w:val="00B0F0"/>
        </w:rPr>
      </w:pPr>
      <w:r w:rsidRPr="0002506A">
        <w:rPr>
          <w:rFonts w:ascii="Times New Roman" w:hAnsi="Times New Roman" w:cs="Times New Roman"/>
          <w:b/>
          <w:bCs/>
          <w:color w:val="000000" w:themeColor="text1"/>
        </w:rPr>
        <w:t>Boy (m):</w:t>
      </w:r>
      <w:r w:rsidRPr="0002506A">
        <w:rPr>
          <w:rFonts w:ascii="Times New Roman" w:eastAsia="Times New Roman" w:hAnsi="Times New Roman" w:cs="Times New Roman"/>
          <w:color w:val="000000" w:themeColor="text1"/>
        </w:rPr>
        <w:t xml:space="preserve"> Ağacın toprak se</w:t>
      </w:r>
      <w:r w:rsidRPr="00E970CF">
        <w:rPr>
          <w:rFonts w:ascii="Times New Roman" w:eastAsia="Times New Roman" w:hAnsi="Times New Roman" w:cs="Times New Roman"/>
        </w:rPr>
        <w:t>viyesinden olan yüksekliğidir.</w:t>
      </w:r>
      <w:r w:rsidRPr="00E970CF">
        <w:rPr>
          <w:rFonts w:ascii="Times New Roman" w:hAnsi="Times New Roman" w:cs="Times New Roman"/>
          <w:bCs/>
        </w:rPr>
        <w:t xml:space="preserve"> Örnek alanda numaralandırılmış tüm ağaçların boyları ölçülecektir.</w:t>
      </w:r>
    </w:p>
    <w:p w14:paraId="4EF3EB74"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bookmarkStart w:id="2" w:name="_Hlk159420413"/>
      <w:r w:rsidRPr="0002506A">
        <w:rPr>
          <w:rFonts w:ascii="Times New Roman" w:hAnsi="Times New Roman" w:cs="Times New Roman"/>
          <w:b/>
          <w:bCs/>
          <w:color w:val="000000" w:themeColor="text1"/>
        </w:rPr>
        <w:t>Yaş:</w:t>
      </w:r>
      <w:r w:rsidRPr="0002506A">
        <w:rPr>
          <w:rFonts w:ascii="Times New Roman" w:hAnsi="Times New Roman" w:cs="Times New Roman"/>
          <w:bCs/>
          <w:color w:val="000000" w:themeColor="text1"/>
        </w:rPr>
        <w:t xml:space="preserve"> Ağacın yerden 1,30 m yüksekliğinden ağacın özüne (mutlaka) kadar burgu salınarak çıkarılan yaş kalemi üzerindeki yıllık halkaların sayılması şeklinde tespit edilir. Sayılan yıllık halka sayısına fidan yaşı ilave edilerek ağaç yaşı bulunur.</w:t>
      </w:r>
    </w:p>
    <w:bookmarkEnd w:id="2"/>
    <w:p w14:paraId="7E9CB02E"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Fidan yaşı tespiti arazi çalışmalarının başında yapılır. Plan ünitesindeki her ağaç türünden 1,30 m boya gelmiş 3-5 adet serbest büyüyen fidan kesilir ve ortalaması alınarak belirlenir. Bu işlem her ağaç türü için ayrı ayrı yapılır.</w:t>
      </w:r>
      <w:r>
        <w:rPr>
          <w:rFonts w:ascii="Times New Roman" w:hAnsi="Times New Roman" w:cs="Times New Roman"/>
          <w:bCs/>
          <w:color w:val="000000" w:themeColor="text1"/>
        </w:rPr>
        <w:t xml:space="preserve"> </w:t>
      </w:r>
    </w:p>
    <w:p w14:paraId="5C1FDC41"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Eğimli arazilerde; yaş tespiti için ölçümlerin eğimin yüksek olduğu yerden yapılması esastır. Arazi şartlarının zor olması durumunda yaş kalemleri eş yükselti eğrilerine paralel (</w:t>
      </w:r>
      <w:r w:rsidRPr="0002506A">
        <w:rPr>
          <w:rFonts w:ascii="Times New Roman" w:hAnsi="Times New Roman" w:cs="Times New Roman"/>
          <w:b/>
          <w:bCs/>
          <w:color w:val="000000" w:themeColor="text1"/>
        </w:rPr>
        <w:t>ağacın özüne ulaşmak şartıyla</w:t>
      </w:r>
      <w:r w:rsidRPr="0002506A">
        <w:rPr>
          <w:rFonts w:ascii="Times New Roman" w:hAnsi="Times New Roman" w:cs="Times New Roman"/>
          <w:bCs/>
          <w:color w:val="000000" w:themeColor="text1"/>
        </w:rPr>
        <w:t>)  alınabilecektir. Bu durumda alınan yaş kalemi 10 yıllık halka kalınlığı için kullanılabilecektir (Şekil 9).</w:t>
      </w:r>
    </w:p>
    <w:p w14:paraId="4D519A15" w14:textId="77777777" w:rsidR="006F7C8A" w:rsidRPr="006D5ACC" w:rsidRDefault="006F7C8A" w:rsidP="006F7C8A">
      <w:pPr>
        <w:spacing w:after="120" w:line="240" w:lineRule="auto"/>
        <w:ind w:right="46"/>
        <w:jc w:val="both"/>
        <w:rPr>
          <w:rFonts w:ascii="Times New Roman" w:hAnsi="Times New Roman" w:cs="Times New Roman"/>
          <w:b/>
          <w:bCs/>
          <w:color w:val="000000" w:themeColor="text1"/>
        </w:rPr>
      </w:pPr>
      <w:r w:rsidRPr="006D5ACC">
        <w:rPr>
          <w:rFonts w:ascii="Times New Roman" w:hAnsi="Times New Roman" w:cs="Times New Roman"/>
          <w:b/>
          <w:bCs/>
          <w:color w:val="000000" w:themeColor="text1"/>
        </w:rPr>
        <w:t xml:space="preserve">Örnek alanlarda alınan yaş kalemlerinin üzerine kaç numaralı ağaçtan alındığına ait etiket yapıştırılarak örnek alandan alınan tüm yaş kalemleri şeffaf plastik bir kutuya konularak üzerine örnek alan numarası yazılır. </w:t>
      </w:r>
      <w:r w:rsidRPr="006D5ACC">
        <w:rPr>
          <w:rFonts w:ascii="Times New Roman" w:hAnsi="Times New Roman" w:cs="Times New Roman"/>
          <w:b/>
          <w:bCs/>
          <w:color w:val="000000" w:themeColor="text1"/>
        </w:rPr>
        <w:br w:type="page"/>
      </w:r>
    </w:p>
    <w:p w14:paraId="4E90E3C1"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lastRenderedPageBreak/>
        <w:t>Meşcere orta yaşını bulmak için</w:t>
      </w:r>
      <w:r w:rsidRPr="0002506A">
        <w:rPr>
          <w:rFonts w:ascii="Times New Roman" w:hAnsi="Times New Roman" w:cs="Times New Roman"/>
          <w:bCs/>
          <w:color w:val="000000" w:themeColor="text1"/>
        </w:rPr>
        <w:t xml:space="preserve">, her örnek alanda (dikili kuru ve devrikler hariç) numaralandırılmış ağaçların asli türden olan en kalın %40'ıncı ağacı (orta ağaç çapı) ile aynı ağacın bir alt ve bir üstündeki ağaçlardan olmak üzere </w:t>
      </w:r>
      <w:r w:rsidRPr="0002506A">
        <w:rPr>
          <w:rFonts w:ascii="Times New Roman" w:hAnsi="Times New Roman" w:cs="Times New Roman"/>
          <w:b/>
          <w:bCs/>
          <w:i/>
          <w:color w:val="000000" w:themeColor="text1"/>
        </w:rPr>
        <w:t>en az 3 ağacın</w:t>
      </w:r>
      <w:r w:rsidRPr="0002506A">
        <w:rPr>
          <w:rFonts w:ascii="Times New Roman" w:hAnsi="Times New Roman" w:cs="Times New Roman"/>
          <w:bCs/>
          <w:color w:val="000000" w:themeColor="text1"/>
        </w:rPr>
        <w:t xml:space="preserve"> yaşları ölçülecektir</w:t>
      </w:r>
      <w:r w:rsidRPr="00E970CF">
        <w:rPr>
          <w:rFonts w:ascii="Times New Roman" w:hAnsi="Times New Roman" w:cs="Times New Roman"/>
          <w:bCs/>
        </w:rPr>
        <w:t xml:space="preserve">. </w:t>
      </w:r>
      <w:r w:rsidRPr="001858A6">
        <w:rPr>
          <w:rFonts w:ascii="Times New Roman" w:hAnsi="Times New Roman" w:cs="Times New Roman"/>
          <w:b/>
          <w:bCs/>
        </w:rPr>
        <w:t>Ancak sert odunlu geniş yapraklı ağaç türlerinde (meşe türleri, kayın, gürgen vb.) sadece meşcere orta ağacından yaş ölçümü yapılacaktır.</w:t>
      </w:r>
    </w:p>
    <w:p w14:paraId="277E51EF" w14:textId="77777777" w:rsidR="006F7C8A" w:rsidRPr="0002506A" w:rsidRDefault="006F7C8A" w:rsidP="006F7C8A">
      <w:pPr>
        <w:spacing w:after="120" w:line="240" w:lineRule="auto"/>
        <w:ind w:right="46"/>
        <w:jc w:val="both"/>
        <w:rPr>
          <w:rFonts w:ascii="Times New Roman" w:hAnsi="Times New Roman" w:cs="Times New Roman"/>
          <w:bCs/>
          <w:strike/>
        </w:rPr>
      </w:pPr>
      <w:bookmarkStart w:id="3" w:name="_Hlk159420286"/>
      <w:r w:rsidRPr="0002506A">
        <w:rPr>
          <w:rFonts w:ascii="Times New Roman" w:hAnsi="Times New Roman" w:cs="Times New Roman"/>
          <w:b/>
          <w:bCs/>
        </w:rPr>
        <w:t>Bonitet belirlenmesi için,</w:t>
      </w:r>
      <w:r w:rsidRPr="0002506A">
        <w:rPr>
          <w:rFonts w:ascii="Times New Roman" w:hAnsi="Times New Roman" w:cs="Times New Roman"/>
          <w:bCs/>
        </w:rPr>
        <w:t xml:space="preserve"> örnek alanda yarıçapı 15 m lik daire içerisindeki numaralandırılmış ve 1,30 m deki çapı ölçülmüş meşcere asli ağaç türünden iyi gelişmiş ve üst boya ulaşmış hâkim (en uzun) en az 3 adet ağaçta yaş ve boy ölçümü yapılacaktır.</w:t>
      </w:r>
      <w:r w:rsidRPr="001858A6">
        <w:rPr>
          <w:rFonts w:ascii="Times New Roman" w:hAnsi="Times New Roman" w:cs="Times New Roman"/>
          <w:b/>
          <w:bCs/>
        </w:rPr>
        <w:t xml:space="preserve"> </w:t>
      </w:r>
      <w:r w:rsidRPr="001858A6">
        <w:rPr>
          <w:rFonts w:ascii="Times New Roman" w:hAnsi="Times New Roman" w:cs="Times New Roman"/>
          <w:b/>
          <w:bCs/>
          <w:color w:val="FF0000"/>
        </w:rPr>
        <w:t>Ancak sert odunlu geniş yapraklı ağaç türlerinde (meşe türleri, kayın, gürgen vb.) sadece meşcere hâkim (en uzun) ağa</w:t>
      </w:r>
      <w:r>
        <w:rPr>
          <w:rFonts w:ascii="Times New Roman" w:hAnsi="Times New Roman" w:cs="Times New Roman"/>
          <w:b/>
          <w:bCs/>
          <w:color w:val="FF0000"/>
        </w:rPr>
        <w:t>çtan</w:t>
      </w:r>
      <w:r w:rsidRPr="001858A6">
        <w:rPr>
          <w:rFonts w:ascii="Times New Roman" w:hAnsi="Times New Roman" w:cs="Times New Roman"/>
          <w:b/>
          <w:bCs/>
          <w:color w:val="FF0000"/>
        </w:rPr>
        <w:t xml:space="preserve"> ölçüm yapılacaktır</w:t>
      </w:r>
      <w:r w:rsidRPr="001858A6">
        <w:rPr>
          <w:rFonts w:ascii="Times New Roman" w:hAnsi="Times New Roman" w:cs="Times New Roman"/>
          <w:bCs/>
          <w:color w:val="FF0000"/>
        </w:rPr>
        <w:t>.</w:t>
      </w:r>
      <w:bookmarkEnd w:id="3"/>
    </w:p>
    <w:p w14:paraId="341A0A1A" w14:textId="77777777" w:rsidR="006F7C8A" w:rsidRPr="0002506A" w:rsidRDefault="006F7C8A" w:rsidP="006F7C8A">
      <w:pPr>
        <w:spacing w:after="0" w:line="240" w:lineRule="auto"/>
        <w:ind w:right="46"/>
        <w:rPr>
          <w:rFonts w:ascii="Times New Roman" w:hAnsi="Times New Roman" w:cs="Times New Roman"/>
          <w:bCs/>
          <w:color w:val="000000" w:themeColor="text1"/>
        </w:rPr>
      </w:pPr>
      <w:r w:rsidRPr="0002506A">
        <w:rPr>
          <w:rFonts w:ascii="Times New Roman" w:hAnsi="Times New Roman" w:cs="Times New Roman"/>
          <w:bCs/>
          <w:noProof/>
          <w:color w:val="000000" w:themeColor="text1"/>
          <w:lang w:eastAsia="tr-TR"/>
        </w:rPr>
        <w:drawing>
          <wp:inline distT="0" distB="0" distL="0" distR="0" wp14:anchorId="4BD06FFD" wp14:editId="16650871">
            <wp:extent cx="5809615" cy="1857375"/>
            <wp:effectExtent l="133350" t="133350" r="133985" b="161925"/>
            <wp:docPr id="11" name="Resim 11" descr="D:\UOE\VERİ\Kumpas_ile_Ölçüm-Görsel\ölçü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OE\VERİ\Kumpas_ile_Ölçüm-Görsel\ölçüm_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42974" cy="1868040"/>
                    </a:xfrm>
                    <a:prstGeom prst="rect">
                      <a:avLst/>
                    </a:prstGeom>
                    <a:noFill/>
                    <a:ln w="31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66025DD6" w14:textId="77777777" w:rsidR="006F7C8A" w:rsidRPr="0002506A" w:rsidRDefault="006F7C8A" w:rsidP="006F7C8A">
      <w:pPr>
        <w:spacing w:after="120" w:line="240" w:lineRule="auto"/>
        <w:ind w:right="46"/>
        <w:jc w:val="center"/>
        <w:rPr>
          <w:rFonts w:ascii="Times New Roman" w:eastAsia="Times New Roman" w:hAnsi="Times New Roman" w:cs="Times New Roman"/>
          <w:color w:val="000000" w:themeColor="text1"/>
        </w:rPr>
      </w:pPr>
      <w:r w:rsidRPr="0002506A">
        <w:rPr>
          <w:rFonts w:ascii="Times New Roman" w:eastAsia="Times New Roman" w:hAnsi="Times New Roman" w:cs="Times New Roman"/>
          <w:b/>
          <w:color w:val="000000" w:themeColor="text1"/>
        </w:rPr>
        <w:t xml:space="preserve">Şekil 13. </w:t>
      </w:r>
      <w:r w:rsidRPr="0002506A">
        <w:rPr>
          <w:rFonts w:ascii="Times New Roman" w:eastAsia="Times New Roman" w:hAnsi="Times New Roman" w:cs="Times New Roman"/>
          <w:color w:val="000000" w:themeColor="text1"/>
        </w:rPr>
        <w:t>Yaş, 10 halka ve Kabuk Kalınlığı Ölçümü</w:t>
      </w:r>
    </w:p>
    <w:p w14:paraId="03D6C525" w14:textId="77777777" w:rsidR="006F7C8A" w:rsidRPr="001858A6" w:rsidRDefault="006F7C8A" w:rsidP="006F7C8A">
      <w:pPr>
        <w:spacing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 xml:space="preserve">Çift Kabuk (mm): </w:t>
      </w:r>
      <w:r w:rsidRPr="0002506A">
        <w:rPr>
          <w:rFonts w:ascii="Times New Roman" w:hAnsi="Times New Roman" w:cs="Times New Roman"/>
          <w:bCs/>
          <w:color w:val="000000" w:themeColor="text1"/>
        </w:rPr>
        <w:t xml:space="preserve">Her örnek alanda yarıçapı 15 m lik daire içerisinde numaralandırılmış meşcere asli ağaç türü için (karışık meşcerelerde asli iki ağaç türünden her biri için)  mümkünse normal gelişim göstermiş en az 3 farklı çaptaki fertten (olabildiğince farklı çap sınıflarından) kabuk kalınlığı ölçülür. Kabuk kalınlığı çap ölçerin hareketli kolunun ağaca </w:t>
      </w:r>
      <w:r w:rsidRPr="00E970CF">
        <w:rPr>
          <w:rFonts w:ascii="Times New Roman" w:hAnsi="Times New Roman" w:cs="Times New Roman"/>
          <w:bCs/>
        </w:rPr>
        <w:t xml:space="preserve">değdiği yerden (Şekil 13) ölçülür ve 2 ile çarpılarak milimetre (mm) olarak yazılır. </w:t>
      </w:r>
      <w:r w:rsidRPr="001858A6">
        <w:rPr>
          <w:rFonts w:ascii="Times New Roman" w:hAnsi="Times New Roman" w:cs="Times New Roman"/>
          <w:b/>
          <w:bCs/>
        </w:rPr>
        <w:t xml:space="preserve">Ancak sert odunlu geniş yapraklı ağaç türlerinde (meşe türleri, kayın, gürgen vb.) sadece meşcere orta ağacından çift kabuk ölçümü yapılacaktır. </w:t>
      </w:r>
    </w:p>
    <w:p w14:paraId="6155CD38"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10 Halka (mm): </w:t>
      </w:r>
      <w:r w:rsidRPr="0002506A">
        <w:rPr>
          <w:rFonts w:ascii="Times New Roman" w:hAnsi="Times New Roman" w:cs="Times New Roman"/>
          <w:bCs/>
          <w:color w:val="000000" w:themeColor="text1"/>
        </w:rPr>
        <w:t>Çift kabuk ölçülen ağaçların tamamından ve kabuk kalınlığının ölçüldüğü yerden (Şekil 13) artım burgusu salınarak son 10 yıllık halkanın kalınlığı ölçülür ve milimetre</w:t>
      </w:r>
      <w:r>
        <w:rPr>
          <w:rFonts w:ascii="Times New Roman" w:hAnsi="Times New Roman" w:cs="Times New Roman"/>
          <w:bCs/>
          <w:color w:val="000000" w:themeColor="text1"/>
        </w:rPr>
        <w:t xml:space="preserve"> (mm)</w:t>
      </w:r>
      <w:r w:rsidRPr="0002506A">
        <w:rPr>
          <w:rFonts w:ascii="Times New Roman" w:hAnsi="Times New Roman" w:cs="Times New Roman"/>
          <w:bCs/>
          <w:color w:val="000000" w:themeColor="text1"/>
        </w:rPr>
        <w:t xml:space="preserve"> olarak yazılır. </w:t>
      </w:r>
    </w:p>
    <w:p w14:paraId="33AEC0B3" w14:textId="77777777" w:rsidR="006F7C8A" w:rsidRPr="00E970CF" w:rsidRDefault="006F7C8A" w:rsidP="006F7C8A">
      <w:pPr>
        <w:spacing w:after="120" w:line="240" w:lineRule="auto"/>
        <w:ind w:right="46"/>
        <w:jc w:val="both"/>
        <w:rPr>
          <w:rFonts w:ascii="Times New Roman" w:hAnsi="Times New Roman" w:cs="Times New Roman"/>
          <w:bCs/>
        </w:rPr>
      </w:pPr>
      <w:r w:rsidRPr="0002506A">
        <w:rPr>
          <w:rFonts w:ascii="Times New Roman" w:hAnsi="Times New Roman" w:cs="Times New Roman"/>
          <w:bCs/>
          <w:color w:val="000000" w:themeColor="text1"/>
        </w:rPr>
        <w:t xml:space="preserve">Eğimli arazilerde eğimin üst ve alt tarafında basınç odunu oluşumu olduğundan son yıllık halka genişliği diğer yönlerdekilere göre dar veya daha geniştir. Bu nedenle 10 halka tespiti eğime göre alttan veya üstten değil mutlaka yanlardan (eş yükselti eğrilerine paralel) alınacak artım kalemiyle tespit edilecektir. </w:t>
      </w:r>
      <w:r w:rsidRPr="001858A6">
        <w:rPr>
          <w:rFonts w:ascii="Times New Roman" w:hAnsi="Times New Roman" w:cs="Times New Roman"/>
          <w:b/>
          <w:bCs/>
        </w:rPr>
        <w:t>Ancak sert odunlu geniş yapraklı ağaç türlerinde (meşe türleri, kayın, gürgen vb.) sadece meşcere orta ağacından 10 halka ölçümü yapılacaktır</w:t>
      </w:r>
      <w:r w:rsidRPr="00E970CF">
        <w:rPr>
          <w:rFonts w:ascii="Times New Roman" w:hAnsi="Times New Roman" w:cs="Times New Roman"/>
          <w:bCs/>
        </w:rPr>
        <w:t>.</w:t>
      </w:r>
    </w:p>
    <w:p w14:paraId="52236752" w14:textId="77777777" w:rsidR="006F7C8A" w:rsidRPr="00E970CF" w:rsidRDefault="006F7C8A" w:rsidP="006F7C8A">
      <w:pPr>
        <w:spacing w:after="120" w:line="240" w:lineRule="auto"/>
        <w:ind w:right="46"/>
        <w:jc w:val="both"/>
        <w:rPr>
          <w:rFonts w:ascii="Times New Roman" w:hAnsi="Times New Roman" w:cs="Times New Roman"/>
          <w:b/>
          <w:bCs/>
          <w:i/>
        </w:rPr>
      </w:pPr>
      <w:r w:rsidRPr="00E970CF">
        <w:rPr>
          <w:rFonts w:ascii="Times New Roman" w:hAnsi="Times New Roman" w:cs="Times New Roman"/>
          <w:bCs/>
        </w:rPr>
        <w:tab/>
      </w:r>
      <w:r w:rsidRPr="00E970CF">
        <w:rPr>
          <w:rFonts w:ascii="Times New Roman" w:hAnsi="Times New Roman" w:cs="Times New Roman"/>
          <w:b/>
          <w:bCs/>
          <w:i/>
        </w:rPr>
        <w:t>Yukarıda bahsi geçen yaş, çift kabuk ve 10 halka ölçümleri 1,30 m yüksekliğindeki çapı 10 cm altında olan (d1,30 &lt; 10 cm) ince çaplı ağaçlarda yapılmayacaktır.</w:t>
      </w:r>
    </w:p>
    <w:p w14:paraId="333F9BE4" w14:textId="77777777" w:rsidR="006F7C8A" w:rsidRPr="0002506A" w:rsidRDefault="006F7C8A" w:rsidP="006F7C8A">
      <w:pPr>
        <w:spacing w:after="120" w:line="240" w:lineRule="auto"/>
        <w:ind w:right="46"/>
        <w:jc w:val="both"/>
        <w:rPr>
          <w:rFonts w:ascii="Times New Roman" w:eastAsia="Times New Roman" w:hAnsi="Times New Roman" w:cs="Times New Roman"/>
          <w:color w:val="000000" w:themeColor="text1"/>
        </w:rPr>
      </w:pPr>
      <w:r w:rsidRPr="0002506A">
        <w:rPr>
          <w:rFonts w:ascii="Times New Roman" w:hAnsi="Times New Roman" w:cs="Times New Roman"/>
          <w:b/>
          <w:bCs/>
          <w:color w:val="000000" w:themeColor="text1"/>
        </w:rPr>
        <w:t xml:space="preserve">Kalite Sınıfı: </w:t>
      </w:r>
      <w:r w:rsidRPr="0002506A">
        <w:rPr>
          <w:rFonts w:ascii="Times New Roman" w:eastAsia="Times New Roman" w:hAnsi="Times New Roman" w:cs="Times New Roman"/>
          <w:color w:val="000000" w:themeColor="text1"/>
        </w:rPr>
        <w:t>Kalite sınıfları gövde boyunun dipten ibreli türlerde 1/3’ü, yapraklılarda 4-8 metrelik kısmına göre belirlenir (Şekil 14). Buna göre:</w:t>
      </w:r>
    </w:p>
    <w:p w14:paraId="2A4C5145"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b/>
          <w:color w:val="000000" w:themeColor="text1"/>
        </w:rPr>
        <w:t>1.</w:t>
      </w:r>
      <w:r w:rsidRPr="0002506A">
        <w:rPr>
          <w:rFonts w:ascii="Times New Roman" w:eastAsia="Times New Roman" w:hAnsi="Times New Roman" w:cs="Times New Roman"/>
          <w:color w:val="000000" w:themeColor="text1"/>
        </w:rPr>
        <w:t xml:space="preserve"> Düzgün gövdeli, daire kesitli, dalsız veya az dallı ağaçlar (I. sınıf tomruk verebilecek ağaçlar),</w:t>
      </w:r>
    </w:p>
    <w:p w14:paraId="4CD69CEE"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b/>
          <w:color w:val="000000" w:themeColor="text1"/>
        </w:rPr>
        <w:t>2.</w:t>
      </w:r>
      <w:r w:rsidRPr="0002506A">
        <w:rPr>
          <w:rFonts w:ascii="Times New Roman" w:eastAsia="Times New Roman" w:hAnsi="Times New Roman" w:cs="Times New Roman"/>
          <w:color w:val="000000" w:themeColor="text1"/>
        </w:rPr>
        <w:t xml:space="preserve"> Hafif eğri ve dallı, kesiti daireden farklı veyahut hafif buruk ağaçlar (II. sınıf tomruk verebilecek ağaçlar),</w:t>
      </w:r>
    </w:p>
    <w:p w14:paraId="604F40A2"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b/>
          <w:color w:val="000000" w:themeColor="text1"/>
        </w:rPr>
        <w:t>3.</w:t>
      </w:r>
      <w:r w:rsidRPr="0002506A">
        <w:rPr>
          <w:rFonts w:ascii="Times New Roman" w:eastAsia="Times New Roman" w:hAnsi="Times New Roman" w:cs="Times New Roman"/>
          <w:color w:val="000000" w:themeColor="text1"/>
        </w:rPr>
        <w:t xml:space="preserve"> Çok eğri veya çok dallı veya çok buruk ağaçlar (III. sınıf tomruk verebilecek ağaçlar),</w:t>
      </w:r>
    </w:p>
    <w:p w14:paraId="5B6F6F73" w14:textId="77777777" w:rsidR="006F7C8A" w:rsidRPr="0002506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b/>
          <w:color w:val="000000" w:themeColor="text1"/>
        </w:rPr>
        <w:t>4.</w:t>
      </w:r>
      <w:r w:rsidRPr="0002506A">
        <w:rPr>
          <w:rFonts w:ascii="Times New Roman" w:eastAsia="Times New Roman" w:hAnsi="Times New Roman" w:cs="Times New Roman"/>
          <w:color w:val="000000" w:themeColor="text1"/>
        </w:rPr>
        <w:t xml:space="preserve"> Fena şekilli ve hiçbir surette tomruk istihsaline elverişli olmayan ağaçlar (kısmen sanayi odunu ve daha ziyade yakacak odunu verecek veya lif, yonga sanayinde kullanılabilecek ağaçlar).</w:t>
      </w:r>
    </w:p>
    <w:p w14:paraId="5D137E7E" w14:textId="77777777" w:rsidR="006F7C8A" w:rsidRDefault="006F7C8A" w:rsidP="006F7C8A">
      <w:pPr>
        <w:spacing w:after="0" w:line="240" w:lineRule="auto"/>
        <w:ind w:right="46" w:firstLine="720"/>
        <w:jc w:val="both"/>
        <w:rPr>
          <w:rFonts w:ascii="Times New Roman" w:eastAsia="Times New Roman" w:hAnsi="Times New Roman" w:cs="Times New Roman"/>
          <w:color w:val="000000" w:themeColor="text1"/>
        </w:rPr>
      </w:pPr>
      <w:r w:rsidRPr="0002506A">
        <w:rPr>
          <w:rFonts w:ascii="Times New Roman" w:eastAsia="Times New Roman" w:hAnsi="Times New Roman" w:cs="Times New Roman"/>
          <w:color w:val="000000" w:themeColor="text1"/>
        </w:rPr>
        <w:t>Genç ağaçlar için bugünkü durumu muhafaza ederek büyüyecekleri varsayılarak karar verilir.</w:t>
      </w:r>
    </w:p>
    <w:p w14:paraId="4FE8A14E" w14:textId="77777777" w:rsidR="006F7C8A" w:rsidRDefault="006F7C8A" w:rsidP="006F7C8A">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2A811F01" w14:textId="77777777" w:rsidR="006F7C8A" w:rsidRPr="0002506A" w:rsidRDefault="006F7C8A" w:rsidP="006F7C8A">
      <w:pPr>
        <w:spacing w:after="0" w:line="240" w:lineRule="auto"/>
        <w:ind w:right="46"/>
        <w:jc w:val="center"/>
        <w:rPr>
          <w:rFonts w:ascii="Times New Roman" w:hAnsi="Times New Roman" w:cs="Times New Roman"/>
          <w:b/>
          <w:bCs/>
          <w:color w:val="000000" w:themeColor="text1"/>
        </w:rPr>
      </w:pPr>
      <w:r w:rsidRPr="0002506A">
        <w:rPr>
          <w:rFonts w:ascii="Times New Roman" w:hAnsi="Times New Roman" w:cs="Times New Roman"/>
          <w:b/>
          <w:bCs/>
          <w:noProof/>
          <w:color w:val="000000" w:themeColor="text1"/>
          <w:lang w:eastAsia="tr-TR"/>
        </w:rPr>
        <w:lastRenderedPageBreak/>
        <w:drawing>
          <wp:inline distT="0" distB="0" distL="0" distR="0" wp14:anchorId="3D018E20" wp14:editId="7FB62881">
            <wp:extent cx="5944235" cy="233362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4054" cy="2392442"/>
                    </a:xfrm>
                    <a:prstGeom prst="rect">
                      <a:avLst/>
                    </a:prstGeom>
                    <a:noFill/>
                  </pic:spPr>
                </pic:pic>
              </a:graphicData>
            </a:graphic>
          </wp:inline>
        </w:drawing>
      </w:r>
    </w:p>
    <w:p w14:paraId="368F31E5" w14:textId="77777777" w:rsidR="006F7C8A" w:rsidRPr="0002506A" w:rsidRDefault="006F7C8A" w:rsidP="006F7C8A">
      <w:pPr>
        <w:spacing w:after="120" w:line="240" w:lineRule="auto"/>
        <w:ind w:left="2160" w:right="46" w:firstLine="720"/>
        <w:rPr>
          <w:rFonts w:ascii="Times New Roman" w:hAnsi="Times New Roman" w:cs="Times New Roman"/>
          <w:b/>
          <w:bCs/>
          <w:color w:val="000000" w:themeColor="text1"/>
        </w:rPr>
      </w:pPr>
      <w:r w:rsidRPr="0002506A">
        <w:rPr>
          <w:rFonts w:ascii="Times New Roman" w:hAnsi="Times New Roman" w:cs="Times New Roman"/>
          <w:b/>
          <w:bCs/>
          <w:color w:val="000000" w:themeColor="text1"/>
        </w:rPr>
        <w:t xml:space="preserve">Şekil 14. </w:t>
      </w:r>
      <w:r w:rsidRPr="0002506A">
        <w:rPr>
          <w:rFonts w:ascii="Times New Roman" w:eastAsia="Times New Roman" w:hAnsi="Times New Roman" w:cs="Times New Roman"/>
          <w:color w:val="000000" w:themeColor="text1"/>
          <w:spacing w:val="-3"/>
        </w:rPr>
        <w:t>Dikili Ağaçta Kalite Sınıfının Belirlenmesi</w:t>
      </w:r>
    </w:p>
    <w:p w14:paraId="2E79F170"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Açıklama:</w:t>
      </w:r>
      <w:r w:rsidRPr="0002506A">
        <w:rPr>
          <w:rFonts w:ascii="Times New Roman" w:hAnsi="Times New Roman" w:cs="Times New Roman"/>
          <w:bCs/>
          <w:color w:val="000000" w:themeColor="text1"/>
        </w:rPr>
        <w:t xml:space="preserve"> Örnek alanda ölçümü yapılan ağaçlar hakkında gerekli görülen açıklamalar.</w:t>
      </w:r>
    </w:p>
    <w:p w14:paraId="173027F6"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r=1 m olan dairede:</w:t>
      </w:r>
      <w:r w:rsidRPr="0002506A">
        <w:rPr>
          <w:rFonts w:ascii="Times New Roman" w:hAnsi="Times New Roman" w:cs="Times New Roman"/>
          <w:bCs/>
          <w:color w:val="000000" w:themeColor="text1"/>
        </w:rPr>
        <w:t xml:space="preserve"> Örnek alan merkezine göre yarıçapı 1.0 metre olan daire içindeki, boyu 20 cm ile 50 cm arasında olan ağaç/fidanların türü ve adedi.</w:t>
      </w:r>
      <w:r w:rsidRPr="0002506A">
        <w:rPr>
          <w:rFonts w:ascii="Times New Roman" w:eastAsia="Calibri" w:hAnsi="Times New Roman" w:cs="Times New Roman"/>
          <w:bCs/>
          <w:color w:val="000000" w:themeColor="text1"/>
        </w:rPr>
        <w:t xml:space="preserve"> </w:t>
      </w:r>
      <w:r w:rsidRPr="0002506A">
        <w:rPr>
          <w:rFonts w:ascii="Times New Roman" w:hAnsi="Times New Roman" w:cs="Times New Roman"/>
          <w:color w:val="000000" w:themeColor="text1"/>
        </w:rPr>
        <w:t xml:space="preserve">“Ağaç Türleri ve Kodları Ek:1” </w:t>
      </w:r>
      <w:r w:rsidRPr="0002506A">
        <w:rPr>
          <w:rFonts w:ascii="Times New Roman" w:eastAsia="Calibri" w:hAnsi="Times New Roman" w:cs="Times New Roman"/>
          <w:bCs/>
          <w:color w:val="000000" w:themeColor="text1"/>
        </w:rPr>
        <w:t>de verilen listede ölçüme konu olacak türler belirtilmiştir.</w:t>
      </w:r>
    </w:p>
    <w:p w14:paraId="2D79CCC7" w14:textId="77777777" w:rsidR="006F7C8A" w:rsidRPr="0002506A" w:rsidRDefault="006F7C8A" w:rsidP="006F7C8A">
      <w:pPr>
        <w:spacing w:after="0" w:line="240" w:lineRule="auto"/>
        <w:ind w:right="46"/>
        <w:jc w:val="both"/>
        <w:rPr>
          <w:rFonts w:ascii="Times New Roman" w:eastAsia="Calibri" w:hAnsi="Times New Roman" w:cs="Times New Roman"/>
          <w:bCs/>
          <w:color w:val="000000" w:themeColor="text1"/>
        </w:rPr>
      </w:pPr>
      <w:r w:rsidRPr="0002506A">
        <w:rPr>
          <w:rFonts w:ascii="Times New Roman" w:hAnsi="Times New Roman" w:cs="Times New Roman"/>
          <w:b/>
          <w:bCs/>
          <w:color w:val="000000" w:themeColor="text1"/>
        </w:rPr>
        <w:t>r=1,5 m olan dairede:</w:t>
      </w:r>
      <w:r w:rsidRPr="0002506A">
        <w:rPr>
          <w:rFonts w:ascii="Times New Roman" w:hAnsi="Times New Roman" w:cs="Times New Roman"/>
          <w:bCs/>
          <w:color w:val="000000" w:themeColor="text1"/>
        </w:rPr>
        <w:t xml:space="preserve"> Örnek alan merkezine göre yarıçapı 1,5 metre olan daire içindeki, 1,30 daki çapı 4 cm’den küçük boyu 50 cm den büyük ağaçların türü ve adedi.</w:t>
      </w:r>
      <w:r w:rsidRPr="0002506A">
        <w:rPr>
          <w:rFonts w:ascii="Times New Roman" w:eastAsia="Calibri" w:hAnsi="Times New Roman" w:cs="Times New Roman"/>
          <w:bCs/>
          <w:color w:val="000000" w:themeColor="text1"/>
        </w:rPr>
        <w:t xml:space="preserve"> </w:t>
      </w:r>
      <w:r w:rsidRPr="0002506A">
        <w:rPr>
          <w:rFonts w:ascii="Times New Roman" w:hAnsi="Times New Roman" w:cs="Times New Roman"/>
          <w:color w:val="000000" w:themeColor="text1"/>
        </w:rPr>
        <w:t xml:space="preserve">“Ağaç Türleri ve Kodları Ek:1” </w:t>
      </w:r>
      <w:r w:rsidRPr="0002506A">
        <w:rPr>
          <w:rFonts w:ascii="Times New Roman" w:eastAsia="Calibri" w:hAnsi="Times New Roman" w:cs="Times New Roman"/>
          <w:bCs/>
          <w:color w:val="000000" w:themeColor="text1"/>
        </w:rPr>
        <w:t>de verilen listede ölçüme konu olacak türler belirtilmiştir.</w:t>
      </w:r>
    </w:p>
    <w:p w14:paraId="34B1C1EA" w14:textId="77777777" w:rsidR="006F7C8A" w:rsidRPr="0002506A" w:rsidRDefault="006F7C8A" w:rsidP="006F7C8A">
      <w:pPr>
        <w:spacing w:before="200"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2.3. Ölü Ağaç/Odun Envanter Karnesi (Karne No: 3)</w:t>
      </w:r>
    </w:p>
    <w:p w14:paraId="2268FCC2" w14:textId="77777777" w:rsidR="006F7C8A" w:rsidRPr="0002506A" w:rsidRDefault="006F7C8A" w:rsidP="006F7C8A">
      <w:pPr>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bCs/>
          <w:color w:val="000000" w:themeColor="text1"/>
        </w:rPr>
        <w:t xml:space="preserve">Ölü Ağaç/Odun: </w:t>
      </w:r>
      <w:r w:rsidRPr="0002506A">
        <w:rPr>
          <w:rFonts w:ascii="Times New Roman" w:hAnsi="Times New Roman" w:cs="Times New Roman"/>
          <w:bCs/>
          <w:color w:val="000000" w:themeColor="text1"/>
        </w:rPr>
        <w:t>Canlılığını kaybetmiş</w:t>
      </w:r>
      <w:r w:rsidRPr="00342265">
        <w:rPr>
          <w:rFonts w:ascii="Times New Roman" w:hAnsi="Times New Roman" w:cs="Times New Roman"/>
          <w:bCs/>
          <w:color w:val="00B0F0"/>
        </w:rPr>
        <w:t>;</w:t>
      </w:r>
      <w:r w:rsidRPr="0002506A">
        <w:rPr>
          <w:rFonts w:ascii="Times New Roman" w:hAnsi="Times New Roman" w:cs="Times New Roman"/>
          <w:color w:val="000000" w:themeColor="text1"/>
        </w:rPr>
        <w:t xml:space="preserve"> dikili, devrik, dip kütükler ile orman zeminindeki ağaç parçalarından oluşan materyallerdir.</w:t>
      </w:r>
    </w:p>
    <w:p w14:paraId="30B574A5"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Pr>
          <w:rFonts w:ascii="Times New Roman" w:hAnsi="Times New Roman" w:cs="Times New Roman"/>
          <w:b/>
          <w:bCs/>
          <w:color w:val="000000" w:themeColor="text1"/>
        </w:rPr>
        <w:t>Ağaç</w:t>
      </w:r>
      <w:r w:rsidRPr="0002506A">
        <w:rPr>
          <w:rFonts w:ascii="Times New Roman" w:hAnsi="Times New Roman" w:cs="Times New Roman"/>
          <w:b/>
          <w:bCs/>
          <w:color w:val="000000" w:themeColor="text1"/>
        </w:rPr>
        <w:t xml:space="preserve">/Gövde No: </w:t>
      </w:r>
      <w:r w:rsidRPr="0002506A">
        <w:rPr>
          <w:rFonts w:ascii="Times New Roman" w:hAnsi="Times New Roman" w:cs="Times New Roman"/>
          <w:bCs/>
          <w:color w:val="000000" w:themeColor="text1"/>
        </w:rPr>
        <w:t xml:space="preserve">Örnek alanda 10 m yarıçaplı daire içindeki ölçümü yapılacak Dikili Kuru, Devrik ve diğer ölü odunlar için kullanılacak sıra numarasıdır. </w:t>
      </w:r>
      <w:r w:rsidRPr="0023379D">
        <w:rPr>
          <w:rFonts w:ascii="Times New Roman" w:hAnsi="Times New Roman" w:cs="Times New Roman"/>
          <w:b/>
          <w:bCs/>
          <w:i/>
          <w:color w:val="000000" w:themeColor="text1"/>
        </w:rPr>
        <w:t>Arazide ölü odunlara işaretleme yapılmaz.</w:t>
      </w:r>
      <w:r w:rsidRPr="0002506A">
        <w:rPr>
          <w:rFonts w:ascii="Times New Roman" w:hAnsi="Times New Roman" w:cs="Times New Roman"/>
          <w:bCs/>
          <w:color w:val="000000" w:themeColor="text1"/>
        </w:rPr>
        <w:t xml:space="preserve"> </w:t>
      </w:r>
    </w:p>
    <w:p w14:paraId="3C48B36F"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Ölü Ağaç/Odun Türü: </w:t>
      </w:r>
      <w:r w:rsidRPr="0002506A">
        <w:rPr>
          <w:rFonts w:ascii="Times New Roman" w:hAnsi="Times New Roman" w:cs="Times New Roman"/>
          <w:bCs/>
          <w:color w:val="000000" w:themeColor="text1"/>
        </w:rPr>
        <w:t xml:space="preserve">Ölü odun veya ölü ağacın türünü ifade eder. </w:t>
      </w:r>
    </w:p>
    <w:p w14:paraId="4C188CD4" w14:textId="77777777" w:rsidR="006F7C8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Ölü Ağaç/Odun Tipi:</w:t>
      </w:r>
      <w:r w:rsidRPr="0002506A">
        <w:rPr>
          <w:rFonts w:ascii="Times New Roman" w:hAnsi="Times New Roman" w:cs="Times New Roman"/>
          <w:bCs/>
          <w:color w:val="000000" w:themeColor="text1"/>
        </w:rPr>
        <w:t xml:space="preserve"> </w:t>
      </w:r>
    </w:p>
    <w:p w14:paraId="64DF833F" w14:textId="77777777" w:rsidR="006F7C8A" w:rsidRPr="00E970CF" w:rsidRDefault="006F7C8A" w:rsidP="006F7C8A">
      <w:pPr>
        <w:spacing w:after="120" w:line="240" w:lineRule="auto"/>
        <w:ind w:right="46"/>
        <w:jc w:val="both"/>
        <w:rPr>
          <w:rFonts w:ascii="Times New Roman" w:hAnsi="Times New Roman" w:cs="Times New Roman"/>
          <w:bCs/>
        </w:rPr>
      </w:pPr>
      <w:r w:rsidRPr="00E970CF">
        <w:rPr>
          <w:rFonts w:ascii="Times New Roman" w:hAnsi="Times New Roman" w:cs="Times New Roman"/>
          <w:bCs/>
        </w:rPr>
        <w:t xml:space="preserve">Bütünlüğünü kaybetmemiş 1,30 çapı ≥4,0 cm, olan (1,30 çapı ≥4,0 cm ve boyu ≥3,0 m olan dikili haldeki gövdeler dikili kuru kabul edilmektedir.) Dikili Kurular=1, </w:t>
      </w:r>
    </w:p>
    <w:p w14:paraId="6DBAE6BE" w14:textId="77777777" w:rsidR="006F7C8A" w:rsidRPr="004B00B1" w:rsidRDefault="006F7C8A" w:rsidP="006F7C8A">
      <w:pPr>
        <w:spacing w:after="120" w:line="240" w:lineRule="auto"/>
        <w:ind w:right="46"/>
        <w:jc w:val="both"/>
        <w:rPr>
          <w:rFonts w:ascii="Times New Roman" w:hAnsi="Times New Roman" w:cs="Times New Roman"/>
          <w:bCs/>
        </w:rPr>
      </w:pPr>
      <w:r w:rsidRPr="00E970CF">
        <w:rPr>
          <w:rFonts w:ascii="Times New Roman" w:hAnsi="Times New Roman" w:cs="Times New Roman"/>
          <w:bCs/>
        </w:rPr>
        <w:t xml:space="preserve">Bütünlüğünü </w:t>
      </w:r>
      <w:r w:rsidRPr="004B00B1">
        <w:rPr>
          <w:rFonts w:ascii="Times New Roman" w:hAnsi="Times New Roman" w:cs="Times New Roman"/>
          <w:bCs/>
        </w:rPr>
        <w:t>kaybetmemiş 1,30 çapı ≥4,0 cm (canlı veya ölü) Devrik Ağaçlar=2,</w:t>
      </w:r>
    </w:p>
    <w:p w14:paraId="36330594" w14:textId="77777777" w:rsidR="006F7C8A" w:rsidRPr="004B00B1" w:rsidRDefault="006F7C8A" w:rsidP="006F7C8A">
      <w:pPr>
        <w:spacing w:after="120" w:line="240" w:lineRule="auto"/>
        <w:ind w:right="46"/>
        <w:jc w:val="both"/>
        <w:rPr>
          <w:rFonts w:ascii="Times New Roman" w:hAnsi="Times New Roman" w:cs="Times New Roman"/>
          <w:bCs/>
        </w:rPr>
      </w:pPr>
      <w:r w:rsidRPr="004B00B1">
        <w:rPr>
          <w:rFonts w:ascii="Times New Roman" w:hAnsi="Times New Roman" w:cs="Times New Roman"/>
          <w:bCs/>
        </w:rPr>
        <w:t xml:space="preserve">Orta çapı ≥10,0 cm, boyu≥50,0 cm </w:t>
      </w:r>
      <w:r w:rsidRPr="0023379D">
        <w:rPr>
          <w:rFonts w:ascii="Times New Roman" w:hAnsi="Times New Roman" w:cs="Times New Roman"/>
          <w:b/>
          <w:bCs/>
        </w:rPr>
        <w:t>ve boyu &lt;3,0 m</w:t>
      </w:r>
      <w:r w:rsidRPr="0023379D">
        <w:rPr>
          <w:rFonts w:ascii="Times New Roman" w:hAnsi="Times New Roman" w:cs="Times New Roman"/>
          <w:bCs/>
        </w:rPr>
        <w:t xml:space="preserve"> </w:t>
      </w:r>
      <w:r w:rsidRPr="004B00B1">
        <w:rPr>
          <w:rFonts w:ascii="Times New Roman" w:hAnsi="Times New Roman" w:cs="Times New Roman"/>
          <w:bCs/>
        </w:rPr>
        <w:t>dikili</w:t>
      </w:r>
      <w:r>
        <w:rPr>
          <w:rFonts w:ascii="Times New Roman" w:hAnsi="Times New Roman" w:cs="Times New Roman"/>
          <w:bCs/>
        </w:rPr>
        <w:t xml:space="preserve"> veya o</w:t>
      </w:r>
      <w:r w:rsidRPr="004B00B1">
        <w:rPr>
          <w:rFonts w:ascii="Times New Roman" w:hAnsi="Times New Roman" w:cs="Times New Roman"/>
          <w:bCs/>
        </w:rPr>
        <w:t>rta çapı ≥10,0 cm, boyu≥50,0 cm</w:t>
      </w:r>
      <w:r>
        <w:rPr>
          <w:rFonts w:ascii="Times New Roman" w:hAnsi="Times New Roman" w:cs="Times New Roman"/>
          <w:bCs/>
        </w:rPr>
        <w:t xml:space="preserve"> </w:t>
      </w:r>
      <w:r w:rsidRPr="000B15D6">
        <w:rPr>
          <w:rFonts w:ascii="Times New Roman" w:hAnsi="Times New Roman" w:cs="Times New Roman"/>
          <w:b/>
          <w:bCs/>
          <w:i/>
        </w:rPr>
        <w:t>köke bağlı</w:t>
      </w:r>
      <w:r>
        <w:rPr>
          <w:rFonts w:ascii="Times New Roman" w:hAnsi="Times New Roman" w:cs="Times New Roman"/>
          <w:bCs/>
        </w:rPr>
        <w:t xml:space="preserve"> devrik</w:t>
      </w:r>
      <w:r w:rsidRPr="004B00B1">
        <w:rPr>
          <w:rFonts w:ascii="Times New Roman" w:hAnsi="Times New Roman" w:cs="Times New Roman"/>
          <w:bCs/>
        </w:rPr>
        <w:t xml:space="preserve"> Kırılmış Gövdeler=3,  </w:t>
      </w:r>
    </w:p>
    <w:p w14:paraId="5E69D0A9" w14:textId="77777777" w:rsidR="006F7C8A" w:rsidRPr="004B00B1" w:rsidRDefault="006F7C8A" w:rsidP="006F7C8A">
      <w:pPr>
        <w:spacing w:after="120" w:line="240" w:lineRule="auto"/>
        <w:ind w:right="46"/>
        <w:jc w:val="both"/>
        <w:rPr>
          <w:rFonts w:ascii="Times New Roman" w:hAnsi="Times New Roman" w:cs="Times New Roman"/>
          <w:bCs/>
        </w:rPr>
      </w:pPr>
      <w:r w:rsidRPr="004B00B1">
        <w:rPr>
          <w:rFonts w:ascii="Times New Roman" w:hAnsi="Times New Roman" w:cs="Times New Roman"/>
          <w:bCs/>
        </w:rPr>
        <w:t xml:space="preserve">Dip çapı ≥10,0 cm ve boyu &lt;50,0 cm olan Dip Kütükler=4 </w:t>
      </w:r>
    </w:p>
    <w:p w14:paraId="1C76D1B1" w14:textId="77777777" w:rsidR="006F7C8A" w:rsidRPr="00E970CF" w:rsidRDefault="006F7C8A" w:rsidP="006F7C8A">
      <w:pPr>
        <w:spacing w:after="120" w:line="240" w:lineRule="auto"/>
        <w:ind w:right="46"/>
        <w:jc w:val="both"/>
        <w:rPr>
          <w:rFonts w:ascii="Times New Roman" w:hAnsi="Times New Roman" w:cs="Times New Roman"/>
          <w:bCs/>
        </w:rPr>
      </w:pPr>
      <w:r w:rsidRPr="004B00B1">
        <w:rPr>
          <w:rFonts w:ascii="Times New Roman" w:hAnsi="Times New Roman" w:cs="Times New Roman"/>
          <w:bCs/>
        </w:rPr>
        <w:t>Orta çapı ≥10,0 cm ve uzunluğu ≥50,0</w:t>
      </w:r>
      <w:r w:rsidRPr="00E970CF">
        <w:rPr>
          <w:rFonts w:ascii="Times New Roman" w:hAnsi="Times New Roman" w:cs="Times New Roman"/>
          <w:bCs/>
        </w:rPr>
        <w:t xml:space="preserve"> cm Alandaki dal veya gövde parçaları=5 olarak kodlandırılır.</w:t>
      </w:r>
    </w:p>
    <w:p w14:paraId="1557352A" w14:textId="77777777" w:rsidR="006F7C8A" w:rsidRPr="0002506A" w:rsidRDefault="006F7C8A" w:rsidP="006F7C8A">
      <w:pPr>
        <w:spacing w:after="120" w:line="240" w:lineRule="auto"/>
        <w:ind w:right="46"/>
        <w:jc w:val="both"/>
        <w:rPr>
          <w:rFonts w:ascii="Times New Roman" w:hAnsi="Times New Roman" w:cs="Times New Roman"/>
          <w:b/>
          <w:bCs/>
          <w:i/>
          <w:color w:val="000000" w:themeColor="text1"/>
        </w:rPr>
      </w:pPr>
      <w:r w:rsidRPr="0002506A">
        <w:rPr>
          <w:rFonts w:ascii="Times New Roman" w:hAnsi="Times New Roman" w:cs="Times New Roman"/>
          <w:b/>
          <w:bCs/>
          <w:i/>
          <w:color w:val="000000" w:themeColor="text1"/>
        </w:rPr>
        <w:t>Ölü Ağaç/Oduna ait tip belirleme ve ölçümleri sadece 10 m yarıçaplı daire içinde yapılır.</w:t>
      </w:r>
    </w:p>
    <w:p w14:paraId="4D9F5922" w14:textId="77777777" w:rsidR="006F7C8A" w:rsidRPr="00E970CF" w:rsidRDefault="006F7C8A" w:rsidP="006F7C8A">
      <w:pPr>
        <w:spacing w:after="120" w:line="240" w:lineRule="auto"/>
        <w:ind w:right="46"/>
        <w:jc w:val="both"/>
        <w:rPr>
          <w:rFonts w:ascii="Times New Roman" w:hAnsi="Times New Roman" w:cs="Times New Roman"/>
          <w:bCs/>
          <w:i/>
        </w:rPr>
      </w:pPr>
      <w:r w:rsidRPr="0002506A">
        <w:rPr>
          <w:rFonts w:ascii="Times New Roman" w:hAnsi="Times New Roman" w:cs="Times New Roman"/>
          <w:b/>
          <w:bCs/>
          <w:color w:val="000000" w:themeColor="text1"/>
        </w:rPr>
        <w:t xml:space="preserve">Ölü Ağaç/Odun Çapı (cm): </w:t>
      </w:r>
      <w:r w:rsidRPr="00E970CF">
        <w:rPr>
          <w:rFonts w:ascii="Times New Roman" w:hAnsi="Times New Roman" w:cs="Times New Roman"/>
          <w:bCs/>
        </w:rPr>
        <w:t>Ölü ağaç ve odunun tipi dikkate alınarak orta çapı veya 1,30 m çapı yazılır.</w:t>
      </w:r>
    </w:p>
    <w:p w14:paraId="752B5520"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Ölü Ağaç/Odun Boyu (m): </w:t>
      </w:r>
      <w:r w:rsidRPr="0002506A">
        <w:rPr>
          <w:rFonts w:ascii="Times New Roman" w:hAnsi="Times New Roman" w:cs="Times New Roman"/>
          <w:bCs/>
          <w:color w:val="000000" w:themeColor="text1"/>
        </w:rPr>
        <w:t>Dikili kuru, devrik ve üç metreden uzun olan kırılmış gövdelerde ağaç boyu elli santimetre</w:t>
      </w:r>
      <w:r>
        <w:rPr>
          <w:rFonts w:ascii="Times New Roman" w:hAnsi="Times New Roman" w:cs="Times New Roman"/>
          <w:bCs/>
          <w:color w:val="000000" w:themeColor="text1"/>
        </w:rPr>
        <w:t xml:space="preserve"> (cm)</w:t>
      </w:r>
      <w:r w:rsidRPr="0002506A">
        <w:rPr>
          <w:rFonts w:ascii="Times New Roman" w:hAnsi="Times New Roman" w:cs="Times New Roman"/>
          <w:bCs/>
          <w:color w:val="000000" w:themeColor="text1"/>
        </w:rPr>
        <w:t xml:space="preserve"> veya daha uzun kütük, dal ya da gövde parçalarında parça uzunluğudur. </w:t>
      </w:r>
    </w:p>
    <w:p w14:paraId="1A6D9C6C" w14:textId="77777777" w:rsidR="006F7C8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Ölü odun parçası, bulunduğu konuma göre ölçüm yapılan yarıçapın sınırları dışına taşması durumunda, sadece sınır içinde kalan kısım ölçülür. </w:t>
      </w:r>
      <w:r w:rsidRPr="00A82FF9">
        <w:rPr>
          <w:rFonts w:ascii="Times New Roman" w:hAnsi="Times New Roman" w:cs="Times New Roman"/>
          <w:b/>
          <w:bCs/>
          <w:i/>
          <w:color w:val="000000" w:themeColor="text1"/>
        </w:rPr>
        <w:t>10 (on) metre yarıçaplı daire içerisinde kalan kısım 50 (elli) cm kısa ise ölü odun parçası olarak değerlendirmeye alınmaz.</w:t>
      </w:r>
      <w:r>
        <w:rPr>
          <w:rFonts w:ascii="Times New Roman" w:hAnsi="Times New Roman" w:cs="Times New Roman"/>
          <w:bCs/>
          <w:color w:val="000000" w:themeColor="text1"/>
        </w:rPr>
        <w:br w:type="page"/>
      </w:r>
    </w:p>
    <w:p w14:paraId="7A168F02" w14:textId="77777777" w:rsidR="006F7C8A" w:rsidRPr="0002506A" w:rsidRDefault="006F7C8A" w:rsidP="006F7C8A">
      <w:pPr>
        <w:spacing w:after="120" w:line="240" w:lineRule="auto"/>
        <w:ind w:right="46"/>
        <w:jc w:val="both"/>
        <w:rPr>
          <w:rFonts w:ascii="Times New Roman" w:hAnsi="Times New Roman" w:cs="Times New Roman"/>
          <w:b/>
          <w:bCs/>
          <w:i/>
          <w:color w:val="000000" w:themeColor="text1"/>
        </w:rPr>
      </w:pPr>
      <w:r w:rsidRPr="0002506A">
        <w:rPr>
          <w:rFonts w:ascii="Times New Roman" w:hAnsi="Times New Roman" w:cs="Times New Roman"/>
          <w:bCs/>
          <w:color w:val="000000" w:themeColor="text1"/>
        </w:rPr>
        <w:lastRenderedPageBreak/>
        <w:t xml:space="preserve">UOE çalışmalarında örnek alanlarda tespit edilen dikili, devrik ve düşük ölü ağaç, gövde ve dal parçalarının örnek alan içinde kalan bölümlerinin toplam hacmine karşı gelen biokütlenin toprak üstü biyokütle (TÜBK) ye dönüştürülmesi amacıyla kullanılacaktır. Bu amaçla dikili kuru, devrik, kırılmış ölü ağaçlar, dip kütükler ve dal ve gövdelerde hangi boy ve çapların </w:t>
      </w:r>
      <w:r w:rsidRPr="00E970CF">
        <w:rPr>
          <w:rFonts w:ascii="Times New Roman" w:hAnsi="Times New Roman" w:cs="Times New Roman"/>
          <w:bCs/>
        </w:rPr>
        <w:t xml:space="preserve">ölçüleceği aşağıdaki şekilde gösterilmiştir (Şekil 15). Ölçümü yapılan ölü odunlardan her bir çürüme derecesi ve ağaç türü için yaklaşık 10 cm×10 cm ebatında bir parça numune olarak alınarak naylon torbaya konulur. Alınan numuneye ait bilgiler Numune Bilgi Kartına kaydedilir ve toprak örneklerinde olduğu gibi Numune Bilgi kartı ve ölü odun örneği birlikte laboratuvara gönderilir. </w:t>
      </w:r>
      <w:r w:rsidRPr="006D5ACC">
        <w:rPr>
          <w:rFonts w:ascii="Times New Roman" w:hAnsi="Times New Roman" w:cs="Times New Roman"/>
          <w:b/>
          <w:bCs/>
        </w:rPr>
        <w:t xml:space="preserve">Numune bilgi kartına ağaç türü mutlaka yazılacaktır. </w:t>
      </w:r>
    </w:p>
    <w:p w14:paraId="4E792D45" w14:textId="77777777" w:rsidR="006F7C8A" w:rsidRPr="0002506A" w:rsidRDefault="006F7C8A" w:rsidP="006F7C8A">
      <w:pPr>
        <w:spacing w:after="0" w:line="240" w:lineRule="auto"/>
        <w:ind w:right="46"/>
        <w:jc w:val="center"/>
        <w:rPr>
          <w:rFonts w:ascii="Times New Roman" w:hAnsi="Times New Roman" w:cs="Times New Roman"/>
          <w:bCs/>
          <w:color w:val="000000" w:themeColor="text1"/>
        </w:rPr>
      </w:pPr>
      <w:r w:rsidRPr="0002506A">
        <w:rPr>
          <w:rFonts w:ascii="Times New Roman" w:hAnsi="Times New Roman" w:cs="Times New Roman"/>
          <w:noProof/>
          <w:color w:val="000000" w:themeColor="text1"/>
          <w:lang w:eastAsia="tr-TR"/>
        </w:rPr>
        <w:drawing>
          <wp:inline distT="0" distB="0" distL="0" distR="0" wp14:anchorId="0A3CD6A0" wp14:editId="5B02720B">
            <wp:extent cx="4580255" cy="2181225"/>
            <wp:effectExtent l="19050" t="19050" r="10795" b="285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675857" cy="2226753"/>
                    </a:xfrm>
                    <a:prstGeom prst="rect">
                      <a:avLst/>
                    </a:prstGeom>
                    <a:ln w="3175">
                      <a:solidFill>
                        <a:sysClr val="windowText" lastClr="000000"/>
                      </a:solidFill>
                    </a:ln>
                    <a:effectLst>
                      <a:innerShdw blurRad="114300">
                        <a:prstClr val="black"/>
                      </a:innerShdw>
                    </a:effectLst>
                  </pic:spPr>
                </pic:pic>
              </a:graphicData>
            </a:graphic>
          </wp:inline>
        </w:drawing>
      </w:r>
    </w:p>
    <w:p w14:paraId="19CA9F7D" w14:textId="77777777" w:rsidR="006F7C8A" w:rsidRPr="0002506A" w:rsidRDefault="006F7C8A" w:rsidP="006F7C8A">
      <w:pPr>
        <w:spacing w:before="40" w:after="0" w:line="240" w:lineRule="auto"/>
        <w:ind w:right="46"/>
        <w:jc w:val="center"/>
        <w:rPr>
          <w:rFonts w:ascii="Times New Roman" w:hAnsi="Times New Roman" w:cs="Times New Roman"/>
          <w:bCs/>
          <w:color w:val="000000" w:themeColor="text1"/>
          <w:sz w:val="20"/>
          <w:szCs w:val="20"/>
        </w:rPr>
      </w:pPr>
      <w:r w:rsidRPr="0002506A">
        <w:rPr>
          <w:rFonts w:ascii="Times New Roman" w:hAnsi="Times New Roman" w:cs="Times New Roman"/>
          <w:b/>
          <w:bCs/>
          <w:color w:val="000000" w:themeColor="text1"/>
          <w:sz w:val="20"/>
          <w:szCs w:val="20"/>
        </w:rPr>
        <w:t xml:space="preserve">Şekil 15. </w:t>
      </w:r>
      <w:r w:rsidRPr="0002506A">
        <w:rPr>
          <w:rFonts w:ascii="Times New Roman" w:hAnsi="Times New Roman" w:cs="Times New Roman"/>
          <w:bCs/>
          <w:color w:val="000000" w:themeColor="text1"/>
          <w:sz w:val="20"/>
          <w:szCs w:val="20"/>
        </w:rPr>
        <w:t>Ölü Ağaç/Odun Ölçümleri</w:t>
      </w:r>
    </w:p>
    <w:p w14:paraId="0D5535B6" w14:textId="77777777" w:rsidR="006F7C8A" w:rsidRPr="0002506A" w:rsidRDefault="006F7C8A" w:rsidP="006F7C8A">
      <w:pPr>
        <w:spacing w:after="0" w:line="240" w:lineRule="auto"/>
        <w:ind w:right="46"/>
        <w:jc w:val="both"/>
        <w:rPr>
          <w:rFonts w:ascii="Times New Roman" w:hAnsi="Times New Roman" w:cs="Times New Roman"/>
          <w:color w:val="000000" w:themeColor="text1"/>
        </w:rPr>
      </w:pPr>
      <w:r w:rsidRPr="0002506A">
        <w:rPr>
          <w:rFonts w:ascii="Times New Roman" w:hAnsi="Times New Roman" w:cs="Times New Roman"/>
          <w:b/>
          <w:bCs/>
          <w:color w:val="000000" w:themeColor="text1"/>
        </w:rPr>
        <w:t>Çürüme (Erime) Derecesi (Şekil 16):</w:t>
      </w:r>
      <w:r w:rsidRPr="0002506A">
        <w:rPr>
          <w:rFonts w:ascii="Times New Roman" w:hAnsi="Times New Roman" w:cs="Times New Roman"/>
          <w:color w:val="000000" w:themeColor="text1"/>
        </w:rPr>
        <w:t xml:space="preserve"> </w:t>
      </w:r>
    </w:p>
    <w:p w14:paraId="18FA3C8B"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1-</w:t>
      </w:r>
      <w:r w:rsidRPr="0002506A">
        <w:rPr>
          <w:rFonts w:ascii="Times New Roman" w:hAnsi="Times New Roman" w:cs="Times New Roman"/>
          <w:bCs/>
          <w:color w:val="000000" w:themeColor="text1"/>
        </w:rPr>
        <w:t xml:space="preserve"> kabuk dökülmemiş, dallar mevcut (çapları &gt; 3 cm), gövde dalların üzerinde yerden yüksek, şekil yuvarlak</w:t>
      </w:r>
    </w:p>
    <w:p w14:paraId="52F16787"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2-</w:t>
      </w:r>
      <w:r w:rsidRPr="0002506A">
        <w:rPr>
          <w:rFonts w:ascii="Times New Roman" w:hAnsi="Times New Roman" w:cs="Times New Roman"/>
          <w:bCs/>
          <w:color w:val="000000" w:themeColor="text1"/>
        </w:rPr>
        <w:t xml:space="preserve"> kabuk dökülmemiş, dallar yok, gövde hafif yere bitişik, şekil yuvarlak</w:t>
      </w:r>
    </w:p>
    <w:p w14:paraId="121D8761"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3-</w:t>
      </w:r>
      <w:r w:rsidRPr="0002506A">
        <w:rPr>
          <w:rFonts w:ascii="Times New Roman" w:hAnsi="Times New Roman" w:cs="Times New Roman"/>
          <w:bCs/>
          <w:color w:val="000000" w:themeColor="text1"/>
        </w:rPr>
        <w:t xml:space="preserve"> kabuk çok az, dallar yok, gövde zemine bitişik, şekil yuvarlak, doku sert</w:t>
      </w:r>
    </w:p>
    <w:p w14:paraId="11DF45D8"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4-</w:t>
      </w:r>
      <w:r w:rsidRPr="0002506A">
        <w:rPr>
          <w:rFonts w:ascii="Times New Roman" w:hAnsi="Times New Roman" w:cs="Times New Roman"/>
          <w:bCs/>
          <w:color w:val="000000" w:themeColor="text1"/>
        </w:rPr>
        <w:t xml:space="preserve"> kabuk yok, dallar yok, gövde zeminin içine dalmış, şekil yuvarlak-oval, doku yumuşak</w:t>
      </w:r>
    </w:p>
    <w:p w14:paraId="3D872C63"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5-</w:t>
      </w:r>
      <w:r w:rsidRPr="0002506A">
        <w:rPr>
          <w:rFonts w:ascii="Times New Roman" w:hAnsi="Times New Roman" w:cs="Times New Roman"/>
          <w:bCs/>
          <w:color w:val="000000" w:themeColor="text1"/>
        </w:rPr>
        <w:t xml:space="preserve"> kabuk yok, dallar yok, gövde zeminin içinde, şekil oval, doku yumuşak</w:t>
      </w:r>
    </w:p>
    <w:p w14:paraId="05BE9F4B" w14:textId="77777777" w:rsidR="006F7C8A" w:rsidRPr="0002506A" w:rsidRDefault="006F7C8A" w:rsidP="006F7C8A">
      <w:pPr>
        <w:spacing w:after="0" w:line="240" w:lineRule="auto"/>
        <w:ind w:right="46"/>
        <w:jc w:val="center"/>
        <w:rPr>
          <w:rFonts w:ascii="Times New Roman" w:hAnsi="Times New Roman" w:cs="Times New Roman"/>
          <w:b/>
          <w:bCs/>
          <w:color w:val="000000" w:themeColor="text1"/>
        </w:rPr>
      </w:pPr>
      <w:r w:rsidRPr="0002506A">
        <w:rPr>
          <w:rFonts w:ascii="Times New Roman" w:hAnsi="Times New Roman" w:cs="Times New Roman"/>
          <w:b/>
          <w:bCs/>
          <w:noProof/>
          <w:color w:val="000000" w:themeColor="text1"/>
          <w:lang w:eastAsia="tr-TR"/>
        </w:rPr>
        <w:drawing>
          <wp:inline distT="0" distB="0" distL="0" distR="0" wp14:anchorId="07DDF980" wp14:editId="69B94D62">
            <wp:extent cx="5903595" cy="2713939"/>
            <wp:effectExtent l="0" t="0" r="1905" b="0"/>
            <wp:docPr id="21" name="Resim 21" desc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0207" cy="2762950"/>
                    </a:xfrm>
                    <a:prstGeom prst="rect">
                      <a:avLst/>
                    </a:prstGeom>
                    <a:noFill/>
                    <a:ln>
                      <a:noFill/>
                    </a:ln>
                    <a:effectLst>
                      <a:innerShdw blurRad="114300">
                        <a:prstClr val="black"/>
                      </a:innerShdw>
                    </a:effectLst>
                  </pic:spPr>
                </pic:pic>
              </a:graphicData>
            </a:graphic>
          </wp:inline>
        </w:drawing>
      </w:r>
    </w:p>
    <w:p w14:paraId="7CF1C51A" w14:textId="77777777" w:rsidR="006F7C8A" w:rsidRPr="0002506A" w:rsidRDefault="006F7C8A" w:rsidP="006F7C8A">
      <w:pPr>
        <w:spacing w:line="240" w:lineRule="auto"/>
        <w:ind w:right="46"/>
        <w:jc w:val="center"/>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Şekil 16. </w:t>
      </w:r>
      <w:r w:rsidRPr="0002506A">
        <w:rPr>
          <w:rFonts w:ascii="Times New Roman" w:hAnsi="Times New Roman" w:cs="Times New Roman"/>
          <w:bCs/>
          <w:color w:val="000000" w:themeColor="text1"/>
        </w:rPr>
        <w:t>Ölü Ağaç/Odun Tipleri ve Çürüme Dereceleri</w:t>
      </w:r>
    </w:p>
    <w:p w14:paraId="622373E0" w14:textId="77777777" w:rsidR="006F7C8A" w:rsidRDefault="006F7C8A" w:rsidP="006F7C8A">
      <w:pPr>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052134EA" w14:textId="77777777" w:rsidR="006F7C8A" w:rsidRPr="0002506A" w:rsidRDefault="006F7C8A" w:rsidP="006F7C8A">
      <w:pPr>
        <w:spacing w:before="120"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lastRenderedPageBreak/>
        <w:t>2.4. Diri Örtü Envanter Karnesi (Karne No: 4)</w:t>
      </w:r>
    </w:p>
    <w:p w14:paraId="65F7B4FF" w14:textId="77777777" w:rsidR="006F7C8A" w:rsidRPr="0002506A" w:rsidRDefault="006F7C8A" w:rsidP="006F7C8A">
      <w:pPr>
        <w:spacing w:after="120" w:line="240" w:lineRule="auto"/>
        <w:ind w:right="46"/>
        <w:jc w:val="both"/>
        <w:rPr>
          <w:rFonts w:ascii="Times New Roman" w:hAnsi="Times New Roman" w:cs="Times New Roman"/>
          <w:color w:val="000000" w:themeColor="text1"/>
        </w:rPr>
      </w:pPr>
      <w:r w:rsidRPr="0002506A">
        <w:rPr>
          <w:rFonts w:ascii="Times New Roman" w:hAnsi="Times New Roman" w:cs="Times New Roman"/>
          <w:b/>
          <w:bCs/>
          <w:color w:val="000000" w:themeColor="text1"/>
        </w:rPr>
        <w:t xml:space="preserve">Bitki Örtüsü Türü: </w:t>
      </w:r>
      <w:r w:rsidRPr="0002506A">
        <w:rPr>
          <w:rFonts w:ascii="Times New Roman" w:hAnsi="Times New Roman" w:cs="Times New Roman"/>
          <w:bCs/>
          <w:color w:val="000000" w:themeColor="text1"/>
        </w:rPr>
        <w:t>15 m yarıçaplı örnek alan içerisinde bulunan,</w:t>
      </w:r>
      <w:r w:rsidRPr="0002506A">
        <w:rPr>
          <w:rFonts w:ascii="Times New Roman" w:hAnsi="Times New Roman" w:cs="Times New Roman"/>
          <w:color w:val="000000" w:themeColor="text1"/>
        </w:rPr>
        <w:t xml:space="preserve"> ç</w:t>
      </w:r>
      <w:r w:rsidRPr="0002506A">
        <w:rPr>
          <w:rFonts w:ascii="Times New Roman" w:hAnsi="Times New Roman" w:cs="Times New Roman"/>
          <w:bCs/>
          <w:color w:val="000000" w:themeColor="text1"/>
        </w:rPr>
        <w:t xml:space="preserve">ok yıllık odunsu bitkilerden olgun çağa ulaştığında boyu ortalama 5 m boya ulaşmayacak çalı ve ağaççık türlerini kapsar. Tür tespitinin arazide yapılması esas olmakla birlikte, arazide tür tanımlamanın mümkün olmaması durumunda bireylerden dal, yaprak, meyve örnekleri alınarak bürodaki incelemelerle türün tanımlaması yapılır. </w:t>
      </w:r>
    </w:p>
    <w:p w14:paraId="6AE7791E" w14:textId="77777777" w:rsidR="006F7C8A" w:rsidRPr="00283C19" w:rsidRDefault="006F7C8A" w:rsidP="006F7C8A">
      <w:pPr>
        <w:spacing w:after="120" w:line="240" w:lineRule="auto"/>
        <w:ind w:right="46"/>
        <w:jc w:val="both"/>
        <w:rPr>
          <w:rFonts w:ascii="Times New Roman" w:hAnsi="Times New Roman" w:cs="Times New Roman"/>
          <w:bCs/>
          <w:color w:val="FF0000"/>
        </w:rPr>
      </w:pPr>
      <w:r w:rsidRPr="0002506A">
        <w:rPr>
          <w:rFonts w:ascii="Times New Roman" w:eastAsia="Calibri" w:hAnsi="Times New Roman" w:cs="Times New Roman"/>
          <w:bCs/>
          <w:color w:val="000000" w:themeColor="text1"/>
          <w:szCs w:val="24"/>
        </w:rPr>
        <w:t xml:space="preserve">Ek:2’de verilen tür listesi esas alınarak Karne No: 4 doldurulacaktır. Karne No:4’e kesinlikle tür adlarının belirtilen liste </w:t>
      </w:r>
      <w:r w:rsidRPr="00283C19">
        <w:rPr>
          <w:rFonts w:ascii="Times New Roman" w:eastAsia="Calibri" w:hAnsi="Times New Roman" w:cs="Times New Roman"/>
          <w:bCs/>
          <w:color w:val="000000" w:themeColor="text1"/>
          <w:szCs w:val="24"/>
        </w:rPr>
        <w:t>dışında yöresel, mahalli veya lokal ismi, türün kısaltması veya kodlam</w:t>
      </w:r>
      <w:r w:rsidRPr="00283C19">
        <w:rPr>
          <w:rFonts w:ascii="Times New Roman" w:eastAsia="Calibri" w:hAnsi="Times New Roman" w:cs="Times New Roman"/>
          <w:bCs/>
          <w:szCs w:val="24"/>
        </w:rPr>
        <w:t>ası verilmeyecektir.</w:t>
      </w:r>
      <w:r w:rsidRPr="00283C19">
        <w:rPr>
          <w:rFonts w:ascii="Times New Roman" w:hAnsi="Times New Roman" w:cs="Times New Roman"/>
        </w:rPr>
        <w:t xml:space="preserve"> </w:t>
      </w:r>
      <w:r w:rsidRPr="00283C19">
        <w:rPr>
          <w:rFonts w:ascii="Times New Roman" w:eastAsia="Calibri" w:hAnsi="Times New Roman" w:cs="Times New Roman"/>
          <w:bCs/>
          <w:szCs w:val="24"/>
        </w:rPr>
        <w:t>1,30m deki çapı 4 cm ve üzeri olan fertlerin ölçümü (orman gülü hariç) Karne No:2’ye girilir.</w:t>
      </w:r>
      <w:r w:rsidRPr="00283C19">
        <w:rPr>
          <w:rFonts w:ascii="Times New Roman" w:hAnsi="Times New Roman" w:cs="Times New Roman"/>
          <w:bCs/>
        </w:rPr>
        <w:t xml:space="preserve"> </w:t>
      </w:r>
      <w:bookmarkStart w:id="4" w:name="_Hlk159403158"/>
      <w:r w:rsidRPr="0023379D">
        <w:rPr>
          <w:rFonts w:ascii="Times New Roman" w:hAnsi="Times New Roman" w:cs="Times New Roman"/>
          <w:b/>
          <w:bCs/>
        </w:rPr>
        <w:t>Arazide yapılan gözlemlerde türlerin EK 2’de ve/veya ORBİS’te olmadığı durumda komisyona bildirilir ve ORBİS veri tabanına eklenir.</w:t>
      </w:r>
      <w:bookmarkEnd w:id="4"/>
    </w:p>
    <w:p w14:paraId="4D1E75F9" w14:textId="77777777" w:rsidR="006F7C8A" w:rsidRPr="0002506A" w:rsidRDefault="006F7C8A" w:rsidP="006F7C8A">
      <w:pPr>
        <w:spacing w:before="120"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Ortalama Boy: </w:t>
      </w:r>
      <w:r w:rsidRPr="0002506A">
        <w:rPr>
          <w:rFonts w:ascii="Times New Roman" w:hAnsi="Times New Roman" w:cs="Times New Roman"/>
          <w:bCs/>
          <w:color w:val="000000" w:themeColor="text1"/>
        </w:rPr>
        <w:t>Çalı türleri genellikle tek gövdeli yapıda olmayıp, toplu halde bulunmasına rağmen dağınık bir tepe yapısına sahiptir. Bu durumda toplu halde bulanan çalılıklarda ortalama boy tespiti yapılır. Bağımsız ve tek halde bulunan çalı ve ağaççıkların ise kendi boyları ölçülür ve ilgili bölüme yazılır.</w:t>
      </w:r>
    </w:p>
    <w:p w14:paraId="24A0B7E3" w14:textId="77777777" w:rsidR="006F7C8A" w:rsidRPr="0002506A" w:rsidRDefault="006F7C8A" w:rsidP="006F7C8A">
      <w:pPr>
        <w:spacing w:before="120"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Örtme Oranı: </w:t>
      </w:r>
      <w:r w:rsidRPr="0002506A">
        <w:rPr>
          <w:rFonts w:ascii="Times New Roman" w:hAnsi="Times New Roman" w:cs="Times New Roman"/>
          <w:bCs/>
          <w:color w:val="000000" w:themeColor="text1"/>
        </w:rPr>
        <w:t>Çalı veya çalılıkların tepe çatılarının 15 m yarıçaplı daire alanına göre tepe izdüşümünün yüzde olarak toprağı örtme derecesini ifade eder.</w:t>
      </w:r>
    </w:p>
    <w:p w14:paraId="44BB3E8E"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 xml:space="preserve">Fotoğraf Numaraları: </w:t>
      </w:r>
      <w:r w:rsidRPr="0002506A">
        <w:rPr>
          <w:rFonts w:ascii="Times New Roman" w:hAnsi="Times New Roman" w:cs="Times New Roman"/>
          <w:bCs/>
          <w:color w:val="000000" w:themeColor="text1"/>
        </w:rPr>
        <w:t xml:space="preserve">Ölçüm yapılan alanı görüntülemek amacıyla, örnek alan merkezinden, kuzeyden başlayarak doğu, güney ve batı yönlerine doğru çekilen fotoğrafların numaraları. </w:t>
      </w:r>
      <w:r w:rsidRPr="0002506A">
        <w:rPr>
          <w:rFonts w:ascii="Times New Roman" w:eastAsia="Calibri" w:hAnsi="Times New Roman" w:cs="Times New Roman"/>
          <w:bCs/>
          <w:color w:val="000000" w:themeColor="text1"/>
        </w:rPr>
        <w:t xml:space="preserve">Numaralandırma sırasıyla, </w:t>
      </w:r>
      <w:r w:rsidRPr="0002506A">
        <w:rPr>
          <w:rFonts w:ascii="Times New Roman" w:eastAsia="Calibri" w:hAnsi="Times New Roman" w:cs="Times New Roman"/>
          <w:b/>
          <w:bCs/>
          <w:color w:val="000000" w:themeColor="text1"/>
        </w:rPr>
        <w:t xml:space="preserve">örnek alan numarası-yön- uygulama yılı, </w:t>
      </w:r>
      <w:r w:rsidRPr="0002506A">
        <w:rPr>
          <w:rFonts w:ascii="Times New Roman" w:eastAsia="Calibri" w:hAnsi="Times New Roman" w:cs="Times New Roman"/>
          <w:bCs/>
          <w:color w:val="000000" w:themeColor="text1"/>
        </w:rPr>
        <w:t>şeklinde yapılacaktır (Ör:41563-K-2021).</w:t>
      </w:r>
    </w:p>
    <w:p w14:paraId="5E5BA52D"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hAnsi="Times New Roman" w:cs="Times New Roman"/>
          <w:b/>
          <w:bCs/>
          <w:color w:val="000000" w:themeColor="text1"/>
        </w:rPr>
        <w:t>Profil Fotoğrafı Numarası: örnek alan numarası-</w:t>
      </w:r>
      <w:r w:rsidRPr="0002506A">
        <w:rPr>
          <w:rFonts w:ascii="Times New Roman" w:eastAsia="Calibri" w:hAnsi="Times New Roman" w:cs="Times New Roman"/>
          <w:b/>
          <w:bCs/>
          <w:color w:val="000000" w:themeColor="text1"/>
        </w:rPr>
        <w:t>uygulama yılı,</w:t>
      </w:r>
      <w:r w:rsidRPr="0002506A">
        <w:rPr>
          <w:rFonts w:ascii="Times New Roman" w:eastAsia="Calibri" w:hAnsi="Times New Roman" w:cs="Times New Roman"/>
          <w:bCs/>
          <w:color w:val="000000" w:themeColor="text1"/>
        </w:rPr>
        <w:t xml:space="preserve"> şeklinde yapılır (Ör: 41600-</w:t>
      </w:r>
      <w:r>
        <w:rPr>
          <w:rFonts w:ascii="Times New Roman" w:eastAsia="Calibri" w:hAnsi="Times New Roman" w:cs="Times New Roman"/>
          <w:bCs/>
          <w:color w:val="000000" w:themeColor="text1"/>
        </w:rPr>
        <w:t>P-</w:t>
      </w:r>
      <w:r w:rsidRPr="0002506A">
        <w:rPr>
          <w:rFonts w:ascii="Times New Roman" w:eastAsia="Calibri" w:hAnsi="Times New Roman" w:cs="Times New Roman"/>
          <w:bCs/>
          <w:color w:val="000000" w:themeColor="text1"/>
        </w:rPr>
        <w:t>2021).</w:t>
      </w:r>
    </w:p>
    <w:p w14:paraId="7CDC9625"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bookmarkStart w:id="5" w:name="_Hlk159420873"/>
      <w:r w:rsidRPr="0002506A">
        <w:rPr>
          <w:rFonts w:ascii="Times New Roman" w:eastAsia="Calibri" w:hAnsi="Times New Roman" w:cs="Times New Roman"/>
          <w:b/>
          <w:bCs/>
          <w:color w:val="000000" w:themeColor="text1"/>
        </w:rPr>
        <w:t>Demir Kazık Fotoğrafı:</w:t>
      </w:r>
      <w:bookmarkEnd w:id="5"/>
      <w:r w:rsidRPr="0002506A">
        <w:rPr>
          <w:rFonts w:ascii="Times New Roman" w:eastAsia="Calibri" w:hAnsi="Times New Roman" w:cs="Times New Roman"/>
          <w:b/>
          <w:bCs/>
          <w:color w:val="000000" w:themeColor="text1"/>
        </w:rPr>
        <w:t xml:space="preserve"> Örnek alan numarası</w:t>
      </w:r>
      <w:r w:rsidRPr="0002506A">
        <w:rPr>
          <w:rFonts w:ascii="Times New Roman" w:eastAsia="Calibri" w:hAnsi="Times New Roman" w:cs="Times New Roman"/>
          <w:b/>
          <w:bCs/>
          <w:strike/>
          <w:color w:val="000000" w:themeColor="text1"/>
        </w:rPr>
        <w:t>-</w:t>
      </w:r>
      <w:r w:rsidRPr="0002506A">
        <w:rPr>
          <w:rFonts w:ascii="Times New Roman" w:eastAsia="Calibri" w:hAnsi="Times New Roman" w:cs="Times New Roman"/>
          <w:b/>
          <w:bCs/>
          <w:color w:val="000000" w:themeColor="text1"/>
        </w:rPr>
        <w:t xml:space="preserve"> uygulama yılı</w:t>
      </w:r>
      <w:r w:rsidRPr="0002506A">
        <w:rPr>
          <w:rFonts w:ascii="Times New Roman" w:eastAsia="Calibri" w:hAnsi="Times New Roman" w:cs="Times New Roman"/>
          <w:bCs/>
          <w:color w:val="000000" w:themeColor="text1"/>
        </w:rPr>
        <w:t>, şeklinde yapılır (Ör: 41600</w:t>
      </w:r>
      <w:r w:rsidRPr="0002506A">
        <w:rPr>
          <w:rFonts w:ascii="Times New Roman" w:eastAsia="Calibri" w:hAnsi="Times New Roman" w:cs="Times New Roman"/>
          <w:bCs/>
          <w:strike/>
          <w:color w:val="000000" w:themeColor="text1"/>
        </w:rPr>
        <w:t>-</w:t>
      </w:r>
      <w:r w:rsidRPr="0002506A">
        <w:rPr>
          <w:rFonts w:ascii="Times New Roman" w:eastAsia="Calibri" w:hAnsi="Times New Roman" w:cs="Times New Roman"/>
          <w:bCs/>
          <w:color w:val="000000" w:themeColor="text1"/>
        </w:rPr>
        <w:t>2021). Demir kazık fotoğrafı örneği Şekil 17’ deki gibidir.</w:t>
      </w:r>
    </w:p>
    <w:p w14:paraId="357911BD" w14:textId="77777777" w:rsidR="006F7C8A" w:rsidRPr="0002506A" w:rsidRDefault="006F7C8A" w:rsidP="006F7C8A">
      <w:pPr>
        <w:spacing w:after="120" w:line="240" w:lineRule="auto"/>
        <w:ind w:right="46"/>
        <w:jc w:val="center"/>
        <w:rPr>
          <w:rFonts w:ascii="Times New Roman" w:eastAsia="Calibri" w:hAnsi="Times New Roman" w:cs="Times New Roman"/>
          <w:bCs/>
          <w:color w:val="000000" w:themeColor="text1"/>
        </w:rPr>
      </w:pPr>
      <w:r w:rsidRPr="0002506A">
        <w:rPr>
          <w:rFonts w:ascii="Times New Roman" w:hAnsi="Times New Roman" w:cs="Times New Roman"/>
          <w:noProof/>
          <w:sz w:val="24"/>
          <w:szCs w:val="24"/>
          <w:lang w:eastAsia="tr-TR"/>
        </w:rPr>
        <w:drawing>
          <wp:inline distT="0" distB="0" distL="0" distR="0" wp14:anchorId="04DA970D" wp14:editId="50E17728">
            <wp:extent cx="5408295" cy="2959100"/>
            <wp:effectExtent l="0" t="0" r="190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19208" cy="2965071"/>
                    </a:xfrm>
                    <a:prstGeom prst="rect">
                      <a:avLst/>
                    </a:prstGeom>
                    <a:noFill/>
                    <a:ln>
                      <a:noFill/>
                    </a:ln>
                  </pic:spPr>
                </pic:pic>
              </a:graphicData>
            </a:graphic>
          </wp:inline>
        </w:drawing>
      </w:r>
    </w:p>
    <w:p w14:paraId="00AA42BA" w14:textId="77777777" w:rsidR="006F7C8A" w:rsidRPr="0002506A" w:rsidRDefault="006F7C8A" w:rsidP="006F7C8A">
      <w:pPr>
        <w:spacing w:after="120" w:line="240" w:lineRule="auto"/>
        <w:ind w:right="46"/>
        <w:jc w:val="center"/>
        <w:rPr>
          <w:rFonts w:ascii="Times New Roman" w:eastAsia="Calibri" w:hAnsi="Times New Roman" w:cs="Times New Roman"/>
          <w:bCs/>
          <w:color w:val="000000" w:themeColor="text1"/>
        </w:rPr>
      </w:pPr>
      <w:r w:rsidRPr="0002506A">
        <w:rPr>
          <w:rFonts w:ascii="Times New Roman" w:hAnsi="Times New Roman" w:cs="Times New Roman"/>
          <w:b/>
          <w:sz w:val="24"/>
          <w:szCs w:val="24"/>
        </w:rPr>
        <w:t>Şekil 17.</w:t>
      </w:r>
      <w:r w:rsidRPr="0002506A">
        <w:rPr>
          <w:rFonts w:ascii="Times New Roman" w:hAnsi="Times New Roman" w:cs="Times New Roman"/>
          <w:sz w:val="24"/>
          <w:szCs w:val="24"/>
        </w:rPr>
        <w:t xml:space="preserve"> Örnek alanda alınan demir kazık-GPS fotoğrafı</w:t>
      </w:r>
    </w:p>
    <w:p w14:paraId="1ECE7C7D" w14:textId="77777777" w:rsidR="006F7C8A" w:rsidRDefault="006F7C8A" w:rsidP="006F7C8A">
      <w:pPr>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728A939C" w14:textId="77777777" w:rsidR="006F7C8A" w:rsidRPr="0002506A" w:rsidRDefault="006F7C8A" w:rsidP="006F7C8A">
      <w:pPr>
        <w:spacing w:before="120"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lastRenderedPageBreak/>
        <w:t>3. Arazi Ölçüm ve Tespitlerinde Kullanılacak Araç / Gereç ve Dokümanların Hazırlanması</w:t>
      </w:r>
    </w:p>
    <w:p w14:paraId="494DC8F6" w14:textId="77777777" w:rsidR="006F7C8A" w:rsidRPr="0002506A" w:rsidRDefault="006F7C8A" w:rsidP="006F7C8A">
      <w:pPr>
        <w:spacing w:before="120"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Arazi çalışmaları sırasında ölçme, gözlem ve inceleme yapan ekiplerin yanlarında bulunması zorunlu araç ve gereçler şunlardır:</w:t>
      </w:r>
    </w:p>
    <w:p w14:paraId="48235C35"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Örnek alanların merkezlerini göstermek üzere toprağa çakılacak olan 3 cm çapa, 2 mm et kalınlığına ve 30 cm uzunluğa sahip yeter sayıda </w:t>
      </w:r>
      <w:r w:rsidRPr="0002506A">
        <w:rPr>
          <w:rFonts w:ascii="Times New Roman" w:hAnsi="Times New Roman" w:cs="Times New Roman"/>
          <w:b/>
          <w:bCs/>
          <w:color w:val="000000" w:themeColor="text1"/>
        </w:rPr>
        <w:t>bir ucu sivri galvanizli demir borular</w:t>
      </w:r>
      <w:r w:rsidRPr="0002506A">
        <w:rPr>
          <w:rFonts w:ascii="Times New Roman" w:hAnsi="Times New Roman" w:cs="Times New Roman"/>
          <w:bCs/>
          <w:color w:val="000000" w:themeColor="text1"/>
        </w:rPr>
        <w:t>,</w:t>
      </w:r>
    </w:p>
    <w:p w14:paraId="0F954B1A"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Eş</w:t>
      </w:r>
      <w:r>
        <w:rPr>
          <w:rFonts w:ascii="Times New Roman" w:hAnsi="Times New Roman" w:cs="Times New Roman"/>
          <w:bCs/>
          <w:color w:val="000000" w:themeColor="text1"/>
        </w:rPr>
        <w:t xml:space="preserve"> </w:t>
      </w:r>
      <w:r w:rsidRPr="0002506A">
        <w:rPr>
          <w:rFonts w:ascii="Times New Roman" w:hAnsi="Times New Roman" w:cs="Times New Roman"/>
          <w:bCs/>
          <w:color w:val="000000" w:themeColor="text1"/>
        </w:rPr>
        <w:t xml:space="preserve">merkezli dairesel örnek alanların arazideki sınırlarını belirlerken kullanılmak üzere, merkez kazığa geçirildiğinde üzerinde 1m, 1,5 m, 5 m, 10 m ve 15 m yarıçapların işaretli olduğu </w:t>
      </w:r>
      <w:r w:rsidRPr="0002506A">
        <w:rPr>
          <w:rFonts w:ascii="Times New Roman" w:hAnsi="Times New Roman" w:cs="Times New Roman"/>
          <w:b/>
          <w:bCs/>
          <w:color w:val="000000" w:themeColor="text1"/>
        </w:rPr>
        <w:t>mesafe ipi</w:t>
      </w:r>
      <w:r w:rsidRPr="0002506A">
        <w:rPr>
          <w:rFonts w:ascii="Times New Roman" w:hAnsi="Times New Roman" w:cs="Times New Roman"/>
          <w:bCs/>
          <w:color w:val="000000" w:themeColor="text1"/>
        </w:rPr>
        <w:t>,</w:t>
      </w:r>
    </w:p>
    <w:p w14:paraId="6D6EE2DC"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Örnek alanların içine giren ağaçların numaralanmasında kullanılmak üzere, 6x10 cm boyutlarında üstüne 1-60 arasında numara yazılmış </w:t>
      </w:r>
      <w:r w:rsidRPr="0002506A">
        <w:rPr>
          <w:rFonts w:ascii="Times New Roman" w:hAnsi="Times New Roman" w:cs="Times New Roman"/>
          <w:b/>
          <w:bCs/>
          <w:color w:val="000000" w:themeColor="text1"/>
        </w:rPr>
        <w:t>plastik kartlar</w:t>
      </w:r>
      <w:r w:rsidRPr="0002506A">
        <w:rPr>
          <w:rFonts w:ascii="Times New Roman" w:hAnsi="Times New Roman" w:cs="Times New Roman"/>
          <w:bCs/>
          <w:color w:val="000000" w:themeColor="text1"/>
        </w:rPr>
        <w:t xml:space="preserve"> ve bunları ağaç üzerine tespit için kullanmak üzere birkaç kutu </w:t>
      </w:r>
      <w:r w:rsidRPr="0002506A">
        <w:rPr>
          <w:rFonts w:ascii="Times New Roman" w:hAnsi="Times New Roman" w:cs="Times New Roman"/>
          <w:b/>
          <w:bCs/>
          <w:color w:val="000000" w:themeColor="text1"/>
        </w:rPr>
        <w:t>raptiye,</w:t>
      </w:r>
    </w:p>
    <w:p w14:paraId="5201F786"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Göğüs çaplarının yerden ölçüm yüksekliğini belirlemede kullanılmak üzere 130 cm uzunluğunda </w:t>
      </w:r>
      <w:r w:rsidRPr="0002506A">
        <w:rPr>
          <w:rFonts w:ascii="Times New Roman" w:hAnsi="Times New Roman" w:cs="Times New Roman"/>
          <w:b/>
          <w:bCs/>
          <w:color w:val="000000" w:themeColor="text1"/>
        </w:rPr>
        <w:t>ahşap sopa</w:t>
      </w:r>
      <w:r w:rsidRPr="0002506A">
        <w:rPr>
          <w:rFonts w:ascii="Times New Roman" w:hAnsi="Times New Roman" w:cs="Times New Roman"/>
          <w:bCs/>
          <w:color w:val="000000" w:themeColor="text1"/>
        </w:rPr>
        <w:t xml:space="preserve"> ya da sert </w:t>
      </w:r>
      <w:r w:rsidRPr="0002506A">
        <w:rPr>
          <w:rFonts w:ascii="Times New Roman" w:hAnsi="Times New Roman" w:cs="Times New Roman"/>
          <w:b/>
          <w:bCs/>
          <w:color w:val="000000" w:themeColor="text1"/>
        </w:rPr>
        <w:t>plastik boru</w:t>
      </w:r>
      <w:r w:rsidRPr="0002506A">
        <w:rPr>
          <w:rFonts w:ascii="Times New Roman" w:hAnsi="Times New Roman" w:cs="Times New Roman"/>
          <w:bCs/>
          <w:color w:val="000000" w:themeColor="text1"/>
        </w:rPr>
        <w:t>,</w:t>
      </w:r>
    </w:p>
    <w:p w14:paraId="3081B535"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Çap ölçer (kumpas)</w:t>
      </w:r>
      <w:r w:rsidRPr="0002506A">
        <w:rPr>
          <w:rFonts w:ascii="Times New Roman" w:hAnsi="Times New Roman" w:cs="Times New Roman"/>
          <w:bCs/>
          <w:color w:val="000000" w:themeColor="text1"/>
        </w:rPr>
        <w:t xml:space="preserve"> ve gövde çevresini ölçmede kullanmak için </w:t>
      </w:r>
      <w:r w:rsidRPr="0002506A">
        <w:rPr>
          <w:rFonts w:ascii="Times New Roman" w:hAnsi="Times New Roman" w:cs="Times New Roman"/>
          <w:b/>
          <w:bCs/>
          <w:color w:val="000000" w:themeColor="text1"/>
        </w:rPr>
        <w:t>ölçüm bandı</w:t>
      </w:r>
      <w:r w:rsidRPr="0002506A">
        <w:rPr>
          <w:rFonts w:ascii="Times New Roman" w:hAnsi="Times New Roman" w:cs="Times New Roman"/>
          <w:bCs/>
          <w:color w:val="000000" w:themeColor="text1"/>
        </w:rPr>
        <w:t>,</w:t>
      </w:r>
    </w:p>
    <w:p w14:paraId="7B1190CF"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Çap ölçerin ağaç gövdesine temasını önleyen yaş ya da kuru dalları temizlemek üzere bir adet </w:t>
      </w:r>
      <w:r w:rsidRPr="0002506A">
        <w:rPr>
          <w:rFonts w:ascii="Times New Roman" w:hAnsi="Times New Roman" w:cs="Times New Roman"/>
          <w:b/>
          <w:bCs/>
          <w:color w:val="000000" w:themeColor="text1"/>
        </w:rPr>
        <w:t>el baltası,</w:t>
      </w:r>
    </w:p>
    <w:p w14:paraId="6BED5E3E"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Hem yaş belirleme ve hem de 10 halka çıkarmak için 1-2 adet </w:t>
      </w:r>
      <w:r w:rsidRPr="0002506A">
        <w:rPr>
          <w:rFonts w:ascii="Times New Roman" w:hAnsi="Times New Roman" w:cs="Times New Roman"/>
          <w:b/>
          <w:bCs/>
          <w:color w:val="000000" w:themeColor="text1"/>
        </w:rPr>
        <w:t>artım burgusu,</w:t>
      </w:r>
    </w:p>
    <w:p w14:paraId="0C4552E8"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1 adet </w:t>
      </w:r>
      <w:r w:rsidRPr="0002506A">
        <w:rPr>
          <w:rFonts w:ascii="Times New Roman" w:hAnsi="Times New Roman" w:cs="Times New Roman"/>
          <w:b/>
          <w:bCs/>
          <w:color w:val="000000" w:themeColor="text1"/>
        </w:rPr>
        <w:t xml:space="preserve">kabuk ölçer, </w:t>
      </w:r>
      <w:r w:rsidRPr="0002506A">
        <w:rPr>
          <w:rFonts w:ascii="Times New Roman" w:hAnsi="Times New Roman" w:cs="Times New Roman"/>
          <w:bCs/>
          <w:color w:val="000000" w:themeColor="text1"/>
        </w:rPr>
        <w:t xml:space="preserve">1 adet </w:t>
      </w:r>
      <w:r w:rsidRPr="0002506A">
        <w:rPr>
          <w:rFonts w:ascii="Times New Roman" w:hAnsi="Times New Roman" w:cs="Times New Roman"/>
          <w:b/>
          <w:bCs/>
          <w:color w:val="000000" w:themeColor="text1"/>
        </w:rPr>
        <w:t>boy ölçer,</w:t>
      </w:r>
    </w:p>
    <w:p w14:paraId="5A8A54CA"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Örnek alanlarda ağaçların merkeze uzaklıklarını ölçmek, hem de boyu ölçülen ağaçların durulan noktadan uzaklığını belirlemek amacıyla kullanmak üzere, 1 adet </w:t>
      </w:r>
      <w:r w:rsidRPr="0002506A">
        <w:rPr>
          <w:rFonts w:ascii="Times New Roman" w:hAnsi="Times New Roman" w:cs="Times New Roman"/>
          <w:b/>
          <w:bCs/>
          <w:color w:val="000000" w:themeColor="text1"/>
        </w:rPr>
        <w:t>dış mekân</w:t>
      </w:r>
      <w:r w:rsidRPr="0002506A">
        <w:rPr>
          <w:rFonts w:ascii="Times New Roman" w:hAnsi="Times New Roman" w:cs="Times New Roman"/>
          <w:bCs/>
          <w:color w:val="000000" w:themeColor="text1"/>
        </w:rPr>
        <w:t xml:space="preserve"> </w:t>
      </w:r>
      <w:r w:rsidRPr="0002506A">
        <w:rPr>
          <w:rFonts w:ascii="Times New Roman" w:hAnsi="Times New Roman" w:cs="Times New Roman"/>
          <w:b/>
          <w:bCs/>
          <w:color w:val="000000" w:themeColor="text1"/>
        </w:rPr>
        <w:t>lazer mesafe ölçer</w:t>
      </w:r>
      <w:r w:rsidRPr="0002506A">
        <w:rPr>
          <w:rFonts w:ascii="Times New Roman" w:hAnsi="Times New Roman" w:cs="Times New Roman"/>
          <w:bCs/>
          <w:color w:val="000000" w:themeColor="text1"/>
        </w:rPr>
        <w:t xml:space="preserve">, </w:t>
      </w:r>
    </w:p>
    <w:p w14:paraId="07E3A04E"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Sabit örnek alanlarda her ağacın merkeze göre semt açılarını ölçmek için hassas </w:t>
      </w:r>
      <w:r w:rsidRPr="0002506A">
        <w:rPr>
          <w:rFonts w:ascii="Times New Roman" w:hAnsi="Times New Roman" w:cs="Times New Roman"/>
          <w:b/>
          <w:color w:val="000000" w:themeColor="text1"/>
        </w:rPr>
        <w:t>manyetik</w:t>
      </w:r>
      <w:r w:rsidRPr="0002506A">
        <w:rPr>
          <w:rFonts w:ascii="Times New Roman" w:hAnsi="Times New Roman" w:cs="Times New Roman"/>
          <w:bCs/>
          <w:color w:val="000000" w:themeColor="text1"/>
        </w:rPr>
        <w:t xml:space="preserve"> </w:t>
      </w:r>
      <w:r w:rsidRPr="0002506A">
        <w:rPr>
          <w:rFonts w:ascii="Times New Roman" w:hAnsi="Times New Roman" w:cs="Times New Roman"/>
          <w:b/>
          <w:bCs/>
          <w:color w:val="000000" w:themeColor="text1"/>
        </w:rPr>
        <w:t>pusula,</w:t>
      </w:r>
    </w:p>
    <w:p w14:paraId="4289786C"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Cs/>
          <w:color w:val="000000" w:themeColor="text1"/>
        </w:rPr>
        <w:t xml:space="preserve">Hem örnek alanların arazideki yerini belirlemek, hem de örnek alan merkezlerinin koordinatlarını ölçmek için </w:t>
      </w:r>
      <w:r w:rsidRPr="0002506A">
        <w:rPr>
          <w:rFonts w:ascii="Times New Roman" w:hAnsi="Times New Roman" w:cs="Times New Roman"/>
          <w:b/>
          <w:bCs/>
          <w:color w:val="000000" w:themeColor="text1"/>
        </w:rPr>
        <w:t>Küresel Konum Belirleyici (GPS aleti),</w:t>
      </w:r>
    </w:p>
    <w:p w14:paraId="2EDDA7E5"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Envanter karnelerini doldururken kullanılmak üzere 1 adet kelepçeli </w:t>
      </w:r>
      <w:r w:rsidRPr="0002506A">
        <w:rPr>
          <w:rFonts w:ascii="Times New Roman" w:hAnsi="Times New Roman" w:cs="Times New Roman"/>
          <w:b/>
          <w:bCs/>
          <w:color w:val="000000" w:themeColor="text1"/>
        </w:rPr>
        <w:t>karne altlığı,</w:t>
      </w:r>
    </w:p>
    <w:p w14:paraId="087EBBCF"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 xml:space="preserve">Kurşun kalem ve silgi, </w:t>
      </w:r>
    </w:p>
    <w:p w14:paraId="00F7AFD9"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Malzeme çantası,</w:t>
      </w:r>
    </w:p>
    <w:p w14:paraId="3921BB6C"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color w:val="000000" w:themeColor="text1"/>
        </w:rPr>
        <w:t>Eğim Ölçer,</w:t>
      </w:r>
    </w:p>
    <w:p w14:paraId="5E2002CA"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Yeteri sayıda </w:t>
      </w:r>
      <w:r w:rsidRPr="0002506A">
        <w:rPr>
          <w:rFonts w:ascii="Times New Roman" w:hAnsi="Times New Roman" w:cs="Times New Roman"/>
          <w:b/>
          <w:bCs/>
          <w:color w:val="000000" w:themeColor="text1"/>
        </w:rPr>
        <w:t>envanter karnesi,</w:t>
      </w:r>
    </w:p>
    <w:p w14:paraId="0D17DB8C"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color w:val="000000" w:themeColor="text1"/>
        </w:rPr>
        <w:t>Çelik Şerit Metre</w:t>
      </w:r>
      <w:r w:rsidRPr="0002506A">
        <w:rPr>
          <w:rFonts w:ascii="Times New Roman" w:hAnsi="Times New Roman" w:cs="Times New Roman"/>
          <w:color w:val="000000" w:themeColor="text1"/>
        </w:rPr>
        <w:t xml:space="preserve"> (30 m).</w:t>
      </w:r>
    </w:p>
    <w:p w14:paraId="674E4D5E"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Cs/>
          <w:color w:val="000000" w:themeColor="text1"/>
        </w:rPr>
        <w:t xml:space="preserve">En az </w:t>
      </w:r>
      <w:r w:rsidRPr="005E644D">
        <w:rPr>
          <w:rFonts w:ascii="Times New Roman" w:hAnsi="Times New Roman" w:cs="Times New Roman"/>
          <w:b/>
          <w:bCs/>
          <w:color w:val="000000" w:themeColor="text1"/>
        </w:rPr>
        <w:t>3 kg</w:t>
      </w:r>
      <w:r w:rsidRPr="0002506A">
        <w:rPr>
          <w:rFonts w:ascii="Times New Roman" w:hAnsi="Times New Roman" w:cs="Times New Roman"/>
          <w:bCs/>
          <w:color w:val="000000" w:themeColor="text1"/>
        </w:rPr>
        <w:t xml:space="preserve"> ağırlığında 1 adet </w:t>
      </w:r>
      <w:r w:rsidRPr="0002506A">
        <w:rPr>
          <w:rFonts w:ascii="Times New Roman" w:hAnsi="Times New Roman" w:cs="Times New Roman"/>
          <w:b/>
          <w:bCs/>
          <w:color w:val="000000" w:themeColor="text1"/>
        </w:rPr>
        <w:t>balyoz (çekiç)</w:t>
      </w:r>
    </w:p>
    <w:p w14:paraId="41FB023D"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Cs/>
          <w:color w:val="000000" w:themeColor="text1"/>
        </w:rPr>
        <w:t>Ölü örtüden numune alınması için</w:t>
      </w:r>
      <w:r w:rsidRPr="0002506A">
        <w:rPr>
          <w:rFonts w:ascii="Times New Roman" w:hAnsi="Times New Roman" w:cs="Times New Roman"/>
          <w:b/>
          <w:bCs/>
          <w:color w:val="000000" w:themeColor="text1"/>
        </w:rPr>
        <w:t xml:space="preserve"> </w:t>
      </w:r>
      <w:r w:rsidRPr="0002506A">
        <w:rPr>
          <w:rFonts w:ascii="Times New Roman" w:hAnsi="Times New Roman" w:cs="Times New Roman"/>
          <w:bCs/>
          <w:color w:val="000000" w:themeColor="text1"/>
        </w:rPr>
        <w:t>iç uzunluğu 30 cm x 30 cm ölçülerinde</w:t>
      </w:r>
      <w:r w:rsidRPr="0002506A">
        <w:rPr>
          <w:rFonts w:ascii="Times New Roman" w:hAnsi="Times New Roman" w:cs="Times New Roman"/>
          <w:b/>
          <w:bCs/>
          <w:color w:val="000000" w:themeColor="text1"/>
        </w:rPr>
        <w:t xml:space="preserve"> demirden yapılmış ölü örtü tespit çerçevesi </w:t>
      </w:r>
    </w:p>
    <w:p w14:paraId="5591B800"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Cs/>
          <w:color w:val="000000" w:themeColor="text1"/>
        </w:rPr>
        <w:t>1 adet</w:t>
      </w:r>
      <w:r w:rsidRPr="0002506A">
        <w:rPr>
          <w:rFonts w:ascii="Times New Roman" w:hAnsi="Times New Roman" w:cs="Times New Roman"/>
          <w:b/>
          <w:bCs/>
          <w:color w:val="000000" w:themeColor="text1"/>
        </w:rPr>
        <w:t xml:space="preserve"> toprak değerlendirme tepsisi </w:t>
      </w:r>
    </w:p>
    <w:p w14:paraId="524CA9AC"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Cs/>
          <w:color w:val="000000" w:themeColor="text1"/>
        </w:rPr>
        <w:t>1 adet</w:t>
      </w:r>
      <w:r w:rsidRPr="0002506A">
        <w:rPr>
          <w:rFonts w:ascii="Times New Roman" w:hAnsi="Times New Roman" w:cs="Times New Roman"/>
          <w:b/>
          <w:bCs/>
          <w:color w:val="000000" w:themeColor="text1"/>
        </w:rPr>
        <w:t xml:space="preserve"> bahçıvan küreği ve </w:t>
      </w:r>
      <w:r w:rsidRPr="0002506A">
        <w:rPr>
          <w:rFonts w:ascii="Times New Roman" w:hAnsi="Times New Roman" w:cs="Times New Roman"/>
          <w:bCs/>
          <w:color w:val="000000" w:themeColor="text1"/>
        </w:rPr>
        <w:t>1 adet</w:t>
      </w:r>
      <w:r w:rsidRPr="0002506A">
        <w:rPr>
          <w:rFonts w:ascii="Times New Roman" w:hAnsi="Times New Roman" w:cs="Times New Roman"/>
          <w:b/>
          <w:bCs/>
          <w:color w:val="000000" w:themeColor="text1"/>
        </w:rPr>
        <w:t xml:space="preserve"> küçük spatula</w:t>
      </w:r>
    </w:p>
    <w:p w14:paraId="621604DF"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Cs/>
          <w:color w:val="000000" w:themeColor="text1"/>
        </w:rPr>
        <w:t>Toprak sertliği tespiti için 1 adet</w:t>
      </w:r>
      <w:r w:rsidRPr="0002506A">
        <w:rPr>
          <w:rFonts w:ascii="Times New Roman" w:hAnsi="Times New Roman" w:cs="Times New Roman"/>
          <w:b/>
          <w:bCs/>
          <w:color w:val="000000" w:themeColor="text1"/>
        </w:rPr>
        <w:t xml:space="preserve"> küçük çakı</w:t>
      </w:r>
    </w:p>
    <w:p w14:paraId="01C5D39B"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Cs/>
          <w:color w:val="000000" w:themeColor="text1"/>
        </w:rPr>
        <w:t>Toprak profili açmak için</w:t>
      </w:r>
      <w:r w:rsidRPr="0002506A">
        <w:rPr>
          <w:rFonts w:ascii="Times New Roman" w:hAnsi="Times New Roman" w:cs="Times New Roman"/>
          <w:b/>
          <w:bCs/>
          <w:color w:val="000000" w:themeColor="text1"/>
        </w:rPr>
        <w:t xml:space="preserve"> 1 adet kazma, 1 adet kürek</w:t>
      </w:r>
    </w:p>
    <w:p w14:paraId="1D5386B3"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Cs/>
          <w:color w:val="000000" w:themeColor="text1"/>
        </w:rPr>
        <w:t xml:space="preserve">1 adet </w:t>
      </w:r>
      <w:r w:rsidRPr="0002506A">
        <w:rPr>
          <w:rFonts w:ascii="Times New Roman" w:hAnsi="Times New Roman" w:cs="Times New Roman"/>
          <w:b/>
          <w:bCs/>
          <w:color w:val="000000" w:themeColor="text1"/>
        </w:rPr>
        <w:t>katlanabilir mezura</w:t>
      </w:r>
    </w:p>
    <w:p w14:paraId="28634D02"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
          <w:bCs/>
          <w:color w:val="000000" w:themeColor="text1"/>
        </w:rPr>
      </w:pPr>
      <w:r w:rsidRPr="0002506A">
        <w:rPr>
          <w:rFonts w:ascii="Times New Roman" w:hAnsi="Times New Roman" w:cs="Times New Roman"/>
          <w:bCs/>
          <w:color w:val="000000" w:themeColor="text1"/>
        </w:rPr>
        <w:t>Yeterli sayıda</w:t>
      </w:r>
      <w:r w:rsidRPr="0002506A">
        <w:rPr>
          <w:rFonts w:ascii="Times New Roman" w:hAnsi="Times New Roman" w:cs="Times New Roman"/>
          <w:b/>
          <w:bCs/>
          <w:color w:val="000000" w:themeColor="text1"/>
        </w:rPr>
        <w:t xml:space="preserve"> Numune Bilgi Kartı</w:t>
      </w:r>
    </w:p>
    <w:p w14:paraId="048E1741" w14:textId="77777777" w:rsidR="006F7C8A" w:rsidRPr="0002506A" w:rsidRDefault="006F7C8A" w:rsidP="006F7C8A">
      <w:pPr>
        <w:pStyle w:val="ListeParagraf"/>
        <w:numPr>
          <w:ilvl w:val="0"/>
          <w:numId w:val="30"/>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Toprak numunesi almak için </w:t>
      </w:r>
      <w:r w:rsidRPr="005E644D">
        <w:rPr>
          <w:rFonts w:ascii="Times New Roman" w:hAnsi="Times New Roman" w:cs="Times New Roman"/>
          <w:b/>
          <w:bCs/>
          <w:color w:val="000000" w:themeColor="text1"/>
        </w:rPr>
        <w:t>boyu 10 cm, iç çapı 11,3 cm</w:t>
      </w:r>
      <w:r w:rsidRPr="0002506A">
        <w:rPr>
          <w:rFonts w:ascii="Times New Roman" w:hAnsi="Times New Roman" w:cs="Times New Roman"/>
          <w:bCs/>
          <w:color w:val="000000" w:themeColor="text1"/>
        </w:rPr>
        <w:t xml:space="preserve"> veya bu ölçülere yakın toprağa çakılacak kısmı keskinleştirilmiş iç hacmi 1 litrelik (1 dm³) olan </w:t>
      </w:r>
      <w:r w:rsidRPr="0002506A">
        <w:rPr>
          <w:rFonts w:ascii="Times New Roman" w:hAnsi="Times New Roman" w:cs="Times New Roman"/>
          <w:b/>
          <w:bCs/>
          <w:color w:val="000000" w:themeColor="text1"/>
        </w:rPr>
        <w:t>çelik silindir ve çakma tablası.</w:t>
      </w:r>
      <w:r w:rsidRPr="0002506A">
        <w:rPr>
          <w:rFonts w:ascii="Times New Roman" w:hAnsi="Times New Roman" w:cs="Times New Roman"/>
          <w:bCs/>
          <w:color w:val="000000" w:themeColor="text1"/>
        </w:rPr>
        <w:t xml:space="preserve"> </w:t>
      </w:r>
    </w:p>
    <w:p w14:paraId="5A1EBDB4" w14:textId="77777777" w:rsidR="006F7C8A" w:rsidRPr="0002506A" w:rsidRDefault="006F7C8A" w:rsidP="006F7C8A">
      <w:pPr>
        <w:spacing w:before="120"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t>4. Arazi Ekiplerinin Eğitilmesi</w:t>
      </w:r>
    </w:p>
    <w:p w14:paraId="686078DB" w14:textId="77777777" w:rsidR="006F7C8A" w:rsidRPr="0002506A" w:rsidRDefault="006F7C8A" w:rsidP="006F7C8A">
      <w:pPr>
        <w:spacing w:before="120"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UOE çalışmalarında bilgileri yeterli ve güvenilir biçimde elde edebilmenin temel şartı, envanter ekiplerinin çalışmalara başlamadan önce toplu olarak eğitilmesidir. Büroda ve arazide yapılacak bu eğitimler sırasında ekiplerin UOE çalışmalarının temel amacı ve bilgi toplama yöntemleri hakkında hem teorik hem de pratik bilgiler ile donatılması gerekmektedir. </w:t>
      </w:r>
    </w:p>
    <w:p w14:paraId="58095AED" w14:textId="77777777" w:rsidR="006F7C8A" w:rsidRDefault="006F7C8A" w:rsidP="006F7C8A">
      <w:pPr>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79F2091D" w14:textId="77777777" w:rsidR="006F7C8A" w:rsidRPr="0002506A" w:rsidRDefault="006F7C8A" w:rsidP="006F7C8A">
      <w:pPr>
        <w:spacing w:before="120" w:after="120" w:line="240" w:lineRule="auto"/>
        <w:ind w:right="46"/>
        <w:jc w:val="both"/>
        <w:rPr>
          <w:rFonts w:ascii="Times New Roman" w:hAnsi="Times New Roman" w:cs="Times New Roman"/>
          <w:b/>
          <w:bCs/>
          <w:color w:val="000000" w:themeColor="text1"/>
        </w:rPr>
      </w:pPr>
      <w:r w:rsidRPr="0002506A">
        <w:rPr>
          <w:rFonts w:ascii="Times New Roman" w:hAnsi="Times New Roman" w:cs="Times New Roman"/>
          <w:b/>
          <w:bCs/>
          <w:color w:val="000000" w:themeColor="text1"/>
        </w:rPr>
        <w:lastRenderedPageBreak/>
        <w:t>5. Arazi Çalışmalarının Denetlenmesi</w:t>
      </w:r>
    </w:p>
    <w:p w14:paraId="5554A7A1" w14:textId="77777777" w:rsidR="006F7C8A" w:rsidRPr="0002506A" w:rsidRDefault="006F7C8A" w:rsidP="006F7C8A">
      <w:pPr>
        <w:spacing w:before="120"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Arazi çalışmaları her biri en az </w:t>
      </w:r>
      <w:r w:rsidRPr="000E123B">
        <w:rPr>
          <w:rFonts w:ascii="Times New Roman" w:hAnsi="Times New Roman" w:cs="Times New Roman"/>
          <w:b/>
          <w:bCs/>
          <w:color w:val="000000" w:themeColor="text1"/>
        </w:rPr>
        <w:t>2 orman mühendisi ve 2 işçiden</w:t>
      </w:r>
      <w:r w:rsidRPr="0002506A">
        <w:rPr>
          <w:rFonts w:ascii="Times New Roman" w:hAnsi="Times New Roman" w:cs="Times New Roman"/>
          <w:bCs/>
          <w:color w:val="000000" w:themeColor="text1"/>
        </w:rPr>
        <w:t xml:space="preserve"> oluşan ekipler tarafından gerçekleştirilecektir. Ekipler tarafından örnek alanlarda yapılan fiili ölçme ve gözlemler ile diğer kaynaklardan sağlanan bilgilerin denetimleri, ekipler dışında oluşturulan “Denetim Elemanları” tarafından önce arazide, sonra da büroda gerçekleştirilecektir. Arazideki denetimler, öncelikle örnek alan merkezinin arazide doğru yerde olup olmadığını kontrol ile başlayacaktır. Bu kontrol yapılıp örnek alan merkezinin arazideki yerinin doğru olduğu belirlendikten sonra ikinci aşamaya geçilecektir. Bu aşama, örnek alanlarda yapılan ölçümlerin kayıt edildiği envanter karnelerinin doğru ve eksiksiz olarak doldurulup doldurulmadığını kontrol etmek, ölçümlerde, “Arazi İzahnamesi”nde açıklanan hususlara uyulup uyulmadığını gözlemlemek ve eğer mevcut ise gerek ölçüm tekniği hususundaki aksaklıkların gerekse envanter karnelerinde tespit edilen eksikliklerin tamamlanmasını sağlamak üzere gerçekleştirilecektir.  </w:t>
      </w:r>
    </w:p>
    <w:p w14:paraId="2BAF9C56" w14:textId="77777777" w:rsidR="006F7C8A" w:rsidRPr="0002506A" w:rsidRDefault="006F7C8A" w:rsidP="006F7C8A">
      <w:pPr>
        <w:spacing w:after="12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 xml:space="preserve">Büroda yapılan kontrollerde ise ölçme ekibinin başka kaynaklardan aldığı bilgilerin doğru biçimde alınıp alınmadığına bakılacaktır. </w:t>
      </w:r>
      <w:r w:rsidRPr="00B14FB9">
        <w:rPr>
          <w:rFonts w:ascii="Times New Roman" w:hAnsi="Times New Roman" w:cs="Times New Roman"/>
          <w:b/>
          <w:bCs/>
          <w:i/>
          <w:color w:val="000000" w:themeColor="text1"/>
        </w:rPr>
        <w:t>ÖRD (Ölçülebilir, Raporlanabilir, Denetlenebilir) kuralı UOE çalışmalarının temel ilkelerinden birisi olduğu</w:t>
      </w:r>
      <w:r w:rsidRPr="0002506A">
        <w:rPr>
          <w:rFonts w:ascii="Times New Roman" w:hAnsi="Times New Roman" w:cs="Times New Roman"/>
          <w:bCs/>
          <w:color w:val="000000" w:themeColor="text1"/>
        </w:rPr>
        <w:t xml:space="preserve"> için bu aşamada yapılacak denetimler en az arazideki ölçüm ve gözlemlerin denetlenmesi kadar önemlidir.</w:t>
      </w:r>
    </w:p>
    <w:p w14:paraId="0B0D68B6" w14:textId="77777777" w:rsidR="006F7C8A" w:rsidRPr="0002506A" w:rsidRDefault="006F7C8A" w:rsidP="006F7C8A">
      <w:pPr>
        <w:spacing w:after="120" w:line="240" w:lineRule="auto"/>
        <w:ind w:right="46"/>
        <w:jc w:val="both"/>
        <w:rPr>
          <w:rFonts w:ascii="Times New Roman" w:eastAsia="Calibri" w:hAnsi="Times New Roman" w:cs="Times New Roman"/>
          <w:bCs/>
          <w:color w:val="000000" w:themeColor="text1"/>
        </w:rPr>
      </w:pPr>
      <w:r w:rsidRPr="0002506A">
        <w:rPr>
          <w:rFonts w:ascii="Times New Roman" w:eastAsia="Calibri" w:hAnsi="Times New Roman" w:cs="Times New Roman"/>
          <w:bCs/>
          <w:color w:val="000000" w:themeColor="text1"/>
        </w:rPr>
        <w:t>Yüklenici firmadan ilgili yetki alanında envanter çalışmalarında yer alan en az bir mühendisin denetim sırasında kontrol komisyonuna eşlik etmesi zorunludur.</w:t>
      </w:r>
    </w:p>
    <w:p w14:paraId="1C76BCF3" w14:textId="77777777" w:rsidR="006F7C8A" w:rsidRPr="0002506A" w:rsidRDefault="006F7C8A" w:rsidP="006F7C8A">
      <w:pPr>
        <w:spacing w:after="120" w:line="240" w:lineRule="auto"/>
        <w:ind w:right="46"/>
        <w:jc w:val="both"/>
        <w:rPr>
          <w:rFonts w:ascii="Times New Roman" w:hAnsi="Times New Roman" w:cs="Times New Roman"/>
          <w:b/>
          <w:bCs/>
          <w:color w:val="000000" w:themeColor="text1"/>
        </w:rPr>
      </w:pPr>
      <w:bookmarkStart w:id="6" w:name="_Hlk159421746"/>
      <w:r w:rsidRPr="0002506A">
        <w:rPr>
          <w:rFonts w:ascii="Times New Roman" w:hAnsi="Times New Roman" w:cs="Times New Roman"/>
          <w:b/>
          <w:bCs/>
          <w:color w:val="000000" w:themeColor="text1"/>
        </w:rPr>
        <w:t>6.Numunelerin Gönderilmesi</w:t>
      </w:r>
    </w:p>
    <w:p w14:paraId="123B7DE9"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UOE kapsamında alınan toprak</w:t>
      </w:r>
      <w:r w:rsidRPr="0023379D">
        <w:rPr>
          <w:rFonts w:ascii="Times New Roman" w:hAnsi="Times New Roman" w:cs="Times New Roman"/>
          <w:bCs/>
        </w:rPr>
        <w:t xml:space="preserve">, ölü örtü ve ölü odun örnekleri serin ve gölge bir yerde, poşetler açık durumda </w:t>
      </w:r>
      <w:r w:rsidRPr="000E123B">
        <w:rPr>
          <w:rFonts w:ascii="Times New Roman" w:hAnsi="Times New Roman" w:cs="Times New Roman"/>
          <w:b/>
          <w:bCs/>
        </w:rPr>
        <w:t>en fazla 5 gün</w:t>
      </w:r>
      <w:r w:rsidRPr="0023379D">
        <w:rPr>
          <w:rFonts w:ascii="Times New Roman" w:hAnsi="Times New Roman" w:cs="Times New Roman"/>
          <w:bCs/>
        </w:rPr>
        <w:t xml:space="preserve"> bekletilebilir. Daha sonra idare tarafından bildirilen laboratuvara kargo ya da elden teslim edilmelidir. </w:t>
      </w:r>
      <w:r w:rsidRPr="0023379D">
        <w:rPr>
          <w:rFonts w:ascii="Times New Roman" w:eastAsia="Times New Roman" w:hAnsi="Times New Roman" w:cs="Times New Roman"/>
          <w:b/>
        </w:rPr>
        <w:t>Ayrıca laboratuvara gönderilen tutanaklar ORBİS’e yüklenir.</w:t>
      </w:r>
    </w:p>
    <w:bookmarkEnd w:id="6"/>
    <w:p w14:paraId="0F5A2000"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p>
    <w:p w14:paraId="0F8A5700" w14:textId="77777777" w:rsidR="006F7C8A" w:rsidRPr="0002506A" w:rsidRDefault="006F7C8A" w:rsidP="006F7C8A">
      <w:p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
          <w:bCs/>
          <w:color w:val="000000" w:themeColor="text1"/>
        </w:rPr>
        <w:t>7.</w:t>
      </w:r>
      <w:r w:rsidRPr="0002506A">
        <w:rPr>
          <w:rFonts w:ascii="Times New Roman" w:hAnsi="Times New Roman" w:cs="Times New Roman"/>
          <w:bCs/>
          <w:color w:val="000000" w:themeColor="text1"/>
        </w:rPr>
        <w:t xml:space="preserve"> </w:t>
      </w:r>
      <w:r w:rsidRPr="0002506A">
        <w:rPr>
          <w:rFonts w:ascii="Times New Roman" w:hAnsi="Times New Roman" w:cs="Times New Roman"/>
          <w:b/>
          <w:bCs/>
          <w:color w:val="000000" w:themeColor="text1"/>
        </w:rPr>
        <w:t>EKLER</w:t>
      </w:r>
    </w:p>
    <w:p w14:paraId="49385AEA" w14:textId="77777777" w:rsidR="006F7C8A" w:rsidRPr="0002506A" w:rsidRDefault="006F7C8A" w:rsidP="006F7C8A">
      <w:pPr>
        <w:pStyle w:val="ListeParagraf"/>
        <w:numPr>
          <w:ilvl w:val="0"/>
          <w:numId w:val="38"/>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Örnek Alan Tanıtım Formu (Karne No:1)</w:t>
      </w:r>
    </w:p>
    <w:p w14:paraId="12049A87" w14:textId="77777777" w:rsidR="006F7C8A" w:rsidRPr="0002506A" w:rsidRDefault="006F7C8A" w:rsidP="006F7C8A">
      <w:pPr>
        <w:pStyle w:val="ListeParagraf"/>
        <w:numPr>
          <w:ilvl w:val="0"/>
          <w:numId w:val="38"/>
        </w:numPr>
        <w:spacing w:after="0" w:line="240" w:lineRule="auto"/>
        <w:ind w:right="46"/>
        <w:jc w:val="both"/>
        <w:rPr>
          <w:rFonts w:ascii="Times New Roman" w:hAnsi="Times New Roman" w:cs="Times New Roman"/>
          <w:bCs/>
          <w:color w:val="000000" w:themeColor="text1"/>
        </w:rPr>
      </w:pPr>
      <w:r w:rsidRPr="0002506A">
        <w:rPr>
          <w:rFonts w:ascii="Times New Roman" w:hAnsi="Times New Roman" w:cs="Times New Roman"/>
          <w:bCs/>
          <w:color w:val="000000" w:themeColor="text1"/>
        </w:rPr>
        <w:t>Ağaç Serveti, Artım ve Canlı Kütle Envanter Karnesi (Karne No:2)</w:t>
      </w:r>
    </w:p>
    <w:p w14:paraId="55A8E683" w14:textId="77777777" w:rsidR="006F7C8A" w:rsidRPr="0002506A" w:rsidRDefault="006F7C8A" w:rsidP="006F7C8A">
      <w:pPr>
        <w:pStyle w:val="ListeParagraf"/>
        <w:numPr>
          <w:ilvl w:val="0"/>
          <w:numId w:val="38"/>
        </w:numPr>
        <w:spacing w:after="0" w:line="240" w:lineRule="auto"/>
        <w:ind w:right="46"/>
        <w:jc w:val="both"/>
        <w:rPr>
          <w:rFonts w:ascii="Times New Roman" w:hAnsi="Times New Roman" w:cs="Times New Roman"/>
          <w:color w:val="000000" w:themeColor="text1"/>
        </w:rPr>
      </w:pPr>
      <w:r w:rsidRPr="0002506A">
        <w:rPr>
          <w:rFonts w:ascii="Times New Roman" w:hAnsi="Times New Roman" w:cs="Times New Roman"/>
          <w:color w:val="000000" w:themeColor="text1"/>
        </w:rPr>
        <w:t xml:space="preserve">Ölü Ağaç/Odun Envanter Karnesi </w:t>
      </w:r>
      <w:r w:rsidRPr="0002506A">
        <w:rPr>
          <w:rFonts w:ascii="Times New Roman" w:hAnsi="Times New Roman" w:cs="Times New Roman"/>
          <w:bCs/>
          <w:color w:val="000000" w:themeColor="text1"/>
        </w:rPr>
        <w:t>(Karne No:3)</w:t>
      </w:r>
      <w:r w:rsidRPr="0002506A">
        <w:rPr>
          <w:rFonts w:ascii="Times New Roman" w:hAnsi="Times New Roman" w:cs="Times New Roman"/>
          <w:color w:val="000000" w:themeColor="text1"/>
        </w:rPr>
        <w:t xml:space="preserve">    </w:t>
      </w:r>
    </w:p>
    <w:p w14:paraId="4BA015A4" w14:textId="77777777" w:rsidR="006F7C8A" w:rsidRPr="0002506A" w:rsidRDefault="006F7C8A" w:rsidP="006F7C8A">
      <w:pPr>
        <w:pStyle w:val="ListeParagraf"/>
        <w:numPr>
          <w:ilvl w:val="0"/>
          <w:numId w:val="38"/>
        </w:numPr>
        <w:spacing w:after="0" w:line="240" w:lineRule="auto"/>
        <w:ind w:right="46"/>
        <w:jc w:val="both"/>
        <w:rPr>
          <w:rFonts w:ascii="Times New Roman" w:hAnsi="Times New Roman" w:cs="Times New Roman"/>
          <w:color w:val="000000" w:themeColor="text1"/>
        </w:rPr>
      </w:pPr>
      <w:r w:rsidRPr="0002506A">
        <w:rPr>
          <w:rFonts w:ascii="Times New Roman" w:hAnsi="Times New Roman" w:cs="Times New Roman"/>
          <w:color w:val="000000" w:themeColor="text1"/>
        </w:rPr>
        <w:t xml:space="preserve">Diri Örtü Envanter Karnesi </w:t>
      </w:r>
      <w:r w:rsidRPr="0002506A">
        <w:rPr>
          <w:rFonts w:ascii="Times New Roman" w:hAnsi="Times New Roman" w:cs="Times New Roman"/>
          <w:bCs/>
          <w:color w:val="000000" w:themeColor="text1"/>
        </w:rPr>
        <w:t>(Karne No:4)</w:t>
      </w:r>
      <w:r w:rsidRPr="0002506A">
        <w:rPr>
          <w:rFonts w:ascii="Times New Roman" w:hAnsi="Times New Roman" w:cs="Times New Roman"/>
          <w:color w:val="000000" w:themeColor="text1"/>
        </w:rPr>
        <w:t xml:space="preserve"> </w:t>
      </w:r>
    </w:p>
    <w:p w14:paraId="576B1D8D" w14:textId="77777777" w:rsidR="006F7C8A" w:rsidRPr="0002506A" w:rsidRDefault="006F7C8A" w:rsidP="006F7C8A">
      <w:pPr>
        <w:numPr>
          <w:ilvl w:val="0"/>
          <w:numId w:val="38"/>
        </w:numPr>
        <w:spacing w:after="0" w:line="240" w:lineRule="auto"/>
        <w:ind w:right="46"/>
        <w:contextualSpacing/>
        <w:jc w:val="both"/>
        <w:rPr>
          <w:rFonts w:ascii="Times New Roman" w:eastAsia="Calibri" w:hAnsi="Times New Roman" w:cs="Times New Roman"/>
          <w:color w:val="000000" w:themeColor="text1"/>
        </w:rPr>
      </w:pPr>
      <w:r w:rsidRPr="0002506A">
        <w:rPr>
          <w:rFonts w:ascii="Times New Roman" w:hAnsi="Times New Roman" w:cs="Times New Roman"/>
          <w:color w:val="000000" w:themeColor="text1"/>
        </w:rPr>
        <w:t xml:space="preserve">Ağaç Türleri ve Kodları (Ek:1) </w:t>
      </w:r>
    </w:p>
    <w:p w14:paraId="4359966B" w14:textId="77777777" w:rsidR="006F7C8A" w:rsidRPr="0002506A" w:rsidRDefault="006F7C8A" w:rsidP="006F7C8A">
      <w:pPr>
        <w:numPr>
          <w:ilvl w:val="0"/>
          <w:numId w:val="38"/>
        </w:numPr>
        <w:spacing w:after="0" w:line="240" w:lineRule="auto"/>
        <w:ind w:right="46"/>
        <w:contextualSpacing/>
        <w:jc w:val="both"/>
        <w:rPr>
          <w:rFonts w:ascii="Times New Roman" w:eastAsia="Calibri" w:hAnsi="Times New Roman" w:cs="Times New Roman"/>
          <w:color w:val="000000" w:themeColor="text1"/>
        </w:rPr>
      </w:pPr>
      <w:r w:rsidRPr="0002506A">
        <w:rPr>
          <w:rFonts w:ascii="Times New Roman" w:eastAsia="Calibri" w:hAnsi="Times New Roman" w:cs="Times New Roman"/>
          <w:color w:val="000000" w:themeColor="text1"/>
        </w:rPr>
        <w:t>Ağaç, Ağaççık ve Çalı Türleri Tablosu (Ek:2)</w:t>
      </w:r>
    </w:p>
    <w:p w14:paraId="5EEC6BCC" w14:textId="77777777" w:rsidR="006F7C8A" w:rsidRPr="0002506A" w:rsidRDefault="006F7C8A" w:rsidP="006F7C8A">
      <w:pPr>
        <w:numPr>
          <w:ilvl w:val="0"/>
          <w:numId w:val="38"/>
        </w:numPr>
        <w:spacing w:after="0" w:line="240" w:lineRule="auto"/>
        <w:ind w:right="46"/>
        <w:contextualSpacing/>
        <w:jc w:val="both"/>
        <w:rPr>
          <w:rFonts w:ascii="Times New Roman" w:eastAsia="Calibri" w:hAnsi="Times New Roman" w:cs="Times New Roman"/>
          <w:color w:val="000000" w:themeColor="text1"/>
        </w:rPr>
      </w:pPr>
      <w:r w:rsidRPr="0002506A">
        <w:rPr>
          <w:rFonts w:ascii="Times New Roman" w:eastAsia="Calibri" w:hAnsi="Times New Roman" w:cs="Times New Roman"/>
          <w:color w:val="000000" w:themeColor="text1"/>
        </w:rPr>
        <w:t>Numune Bilgi Kartı (Ek:3)</w:t>
      </w:r>
    </w:p>
    <w:p w14:paraId="2EF064A6" w14:textId="77777777" w:rsidR="006F7C8A" w:rsidRPr="0002506A" w:rsidRDefault="006F7C8A" w:rsidP="006F7C8A">
      <w:pPr>
        <w:numPr>
          <w:ilvl w:val="0"/>
          <w:numId w:val="38"/>
        </w:numPr>
        <w:spacing w:after="0" w:line="240" w:lineRule="auto"/>
        <w:ind w:right="46"/>
        <w:contextualSpacing/>
        <w:jc w:val="both"/>
        <w:rPr>
          <w:rFonts w:ascii="Times New Roman" w:eastAsia="Calibri" w:hAnsi="Times New Roman" w:cs="Times New Roman"/>
          <w:color w:val="000000" w:themeColor="text1"/>
        </w:rPr>
      </w:pPr>
      <w:r w:rsidRPr="0002506A">
        <w:rPr>
          <w:rFonts w:ascii="Times New Roman" w:eastAsia="Calibri" w:hAnsi="Times New Roman" w:cs="Times New Roman"/>
          <w:color w:val="000000" w:themeColor="text1"/>
        </w:rPr>
        <w:t>Ulusal Orman Envanteri Malzeme Resimli Listesi (Ek:4)</w:t>
      </w:r>
    </w:p>
    <w:p w14:paraId="57521197" w14:textId="77777777" w:rsidR="006F7C8A" w:rsidRPr="0002506A" w:rsidRDefault="006F7C8A" w:rsidP="006F7C8A">
      <w:pPr>
        <w:numPr>
          <w:ilvl w:val="0"/>
          <w:numId w:val="38"/>
        </w:numPr>
        <w:spacing w:after="0" w:line="240" w:lineRule="auto"/>
        <w:ind w:right="46"/>
        <w:contextualSpacing/>
        <w:jc w:val="both"/>
        <w:rPr>
          <w:rFonts w:ascii="Times New Roman" w:hAnsi="Times New Roman" w:cs="Times New Roman"/>
          <w:color w:val="000000" w:themeColor="text1"/>
        </w:rPr>
      </w:pPr>
      <w:r w:rsidRPr="0002506A">
        <w:rPr>
          <w:rFonts w:ascii="Times New Roman" w:hAnsi="Times New Roman" w:cs="Times New Roman"/>
          <w:color w:val="000000" w:themeColor="text1"/>
        </w:rPr>
        <w:t xml:space="preserve">ORBİS Portalı Üzerinden Erişilebilecek Bilgiler Listesi </w:t>
      </w:r>
      <w:r w:rsidRPr="0002506A">
        <w:rPr>
          <w:rFonts w:ascii="Times New Roman" w:eastAsia="Calibri" w:hAnsi="Times New Roman" w:cs="Times New Roman"/>
          <w:color w:val="000000" w:themeColor="text1"/>
        </w:rPr>
        <w:t>(Ek:5)</w:t>
      </w:r>
      <w:r w:rsidRPr="0002506A">
        <w:rPr>
          <w:rFonts w:ascii="Times New Roman" w:hAnsi="Times New Roman" w:cs="Times New Roman"/>
          <w:color w:val="000000" w:themeColor="text1"/>
        </w:rPr>
        <w:t xml:space="preserve"> </w:t>
      </w:r>
    </w:p>
    <w:p w14:paraId="59C56A9F" w14:textId="534F15C8" w:rsidR="00F243C9" w:rsidRPr="00B93600" w:rsidRDefault="00B576D2" w:rsidP="00A67BCB">
      <w:pPr>
        <w:spacing w:after="0" w:line="240" w:lineRule="auto"/>
        <w:ind w:right="46"/>
        <w:jc w:val="center"/>
        <w:rPr>
          <w:rFonts w:ascii="Times New Roman" w:hAnsi="Times New Roman" w:cs="Times New Roman"/>
          <w:color w:val="000000" w:themeColor="text1"/>
        </w:rPr>
      </w:pPr>
      <w:r w:rsidRPr="00B93600">
        <w:rPr>
          <w:rFonts w:ascii="Times New Roman" w:hAnsi="Times New Roman" w:cs="Times New Roman"/>
          <w:color w:val="000000" w:themeColor="text1"/>
        </w:rPr>
        <w:t xml:space="preserve"> </w:t>
      </w:r>
    </w:p>
    <w:sectPr w:rsidR="00F243C9" w:rsidRPr="00B93600" w:rsidSect="007328A5">
      <w:footerReference w:type="default" r:id="rId31"/>
      <w:pgSz w:w="12240" w:h="15840"/>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A0AB3C" w14:textId="77777777" w:rsidR="00970A6B" w:rsidRDefault="00970A6B" w:rsidP="00B87773">
      <w:pPr>
        <w:spacing w:after="0" w:line="240" w:lineRule="auto"/>
      </w:pPr>
      <w:r>
        <w:separator/>
      </w:r>
    </w:p>
  </w:endnote>
  <w:endnote w:type="continuationSeparator" w:id="0">
    <w:p w14:paraId="2179C24E" w14:textId="77777777" w:rsidR="00970A6B" w:rsidRDefault="00970A6B" w:rsidP="00B877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975B27" w14:textId="77777777" w:rsidR="006A62F1" w:rsidRDefault="006A62F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994075" w14:textId="77777777" w:rsidR="00970A6B" w:rsidRDefault="00970A6B" w:rsidP="00B87773">
      <w:pPr>
        <w:spacing w:after="0" w:line="240" w:lineRule="auto"/>
      </w:pPr>
      <w:r>
        <w:separator/>
      </w:r>
    </w:p>
  </w:footnote>
  <w:footnote w:type="continuationSeparator" w:id="0">
    <w:p w14:paraId="373F224C" w14:textId="77777777" w:rsidR="00970A6B" w:rsidRDefault="00970A6B" w:rsidP="00B877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F60A0"/>
    <w:multiLevelType w:val="hybridMultilevel"/>
    <w:tmpl w:val="55C0FA8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A230E06"/>
    <w:multiLevelType w:val="hybridMultilevel"/>
    <w:tmpl w:val="F4E6DDD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B1F4A63"/>
    <w:multiLevelType w:val="multilevel"/>
    <w:tmpl w:val="1046AB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5C0FC2"/>
    <w:multiLevelType w:val="multilevel"/>
    <w:tmpl w:val="1046AB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39A2EEF"/>
    <w:multiLevelType w:val="hybridMultilevel"/>
    <w:tmpl w:val="960CD754"/>
    <w:lvl w:ilvl="0" w:tplc="495A8078">
      <w:start w:val="1"/>
      <w:numFmt w:val="bullet"/>
      <w:lvlText w:val="•"/>
      <w:lvlJc w:val="left"/>
      <w:pPr>
        <w:tabs>
          <w:tab w:val="num" w:pos="720"/>
        </w:tabs>
        <w:ind w:left="720" w:hanging="360"/>
      </w:pPr>
      <w:rPr>
        <w:rFonts w:ascii="Arial" w:hAnsi="Arial" w:hint="default"/>
      </w:rPr>
    </w:lvl>
    <w:lvl w:ilvl="1" w:tplc="ED4ADDF2" w:tentative="1">
      <w:start w:val="1"/>
      <w:numFmt w:val="bullet"/>
      <w:lvlText w:val="•"/>
      <w:lvlJc w:val="left"/>
      <w:pPr>
        <w:tabs>
          <w:tab w:val="num" w:pos="1440"/>
        </w:tabs>
        <w:ind w:left="1440" w:hanging="360"/>
      </w:pPr>
      <w:rPr>
        <w:rFonts w:ascii="Arial" w:hAnsi="Arial" w:hint="default"/>
      </w:rPr>
    </w:lvl>
    <w:lvl w:ilvl="2" w:tplc="1B026322" w:tentative="1">
      <w:start w:val="1"/>
      <w:numFmt w:val="bullet"/>
      <w:lvlText w:val="•"/>
      <w:lvlJc w:val="left"/>
      <w:pPr>
        <w:tabs>
          <w:tab w:val="num" w:pos="2160"/>
        </w:tabs>
        <w:ind w:left="2160" w:hanging="360"/>
      </w:pPr>
      <w:rPr>
        <w:rFonts w:ascii="Arial" w:hAnsi="Arial" w:hint="default"/>
      </w:rPr>
    </w:lvl>
    <w:lvl w:ilvl="3" w:tplc="98F690DE" w:tentative="1">
      <w:start w:val="1"/>
      <w:numFmt w:val="bullet"/>
      <w:lvlText w:val="•"/>
      <w:lvlJc w:val="left"/>
      <w:pPr>
        <w:tabs>
          <w:tab w:val="num" w:pos="2880"/>
        </w:tabs>
        <w:ind w:left="2880" w:hanging="360"/>
      </w:pPr>
      <w:rPr>
        <w:rFonts w:ascii="Arial" w:hAnsi="Arial" w:hint="default"/>
      </w:rPr>
    </w:lvl>
    <w:lvl w:ilvl="4" w:tplc="05444D4A" w:tentative="1">
      <w:start w:val="1"/>
      <w:numFmt w:val="bullet"/>
      <w:lvlText w:val="•"/>
      <w:lvlJc w:val="left"/>
      <w:pPr>
        <w:tabs>
          <w:tab w:val="num" w:pos="3600"/>
        </w:tabs>
        <w:ind w:left="3600" w:hanging="360"/>
      </w:pPr>
      <w:rPr>
        <w:rFonts w:ascii="Arial" w:hAnsi="Arial" w:hint="default"/>
      </w:rPr>
    </w:lvl>
    <w:lvl w:ilvl="5" w:tplc="96803442" w:tentative="1">
      <w:start w:val="1"/>
      <w:numFmt w:val="bullet"/>
      <w:lvlText w:val="•"/>
      <w:lvlJc w:val="left"/>
      <w:pPr>
        <w:tabs>
          <w:tab w:val="num" w:pos="4320"/>
        </w:tabs>
        <w:ind w:left="4320" w:hanging="360"/>
      </w:pPr>
      <w:rPr>
        <w:rFonts w:ascii="Arial" w:hAnsi="Arial" w:hint="default"/>
      </w:rPr>
    </w:lvl>
    <w:lvl w:ilvl="6" w:tplc="55004B38" w:tentative="1">
      <w:start w:val="1"/>
      <w:numFmt w:val="bullet"/>
      <w:lvlText w:val="•"/>
      <w:lvlJc w:val="left"/>
      <w:pPr>
        <w:tabs>
          <w:tab w:val="num" w:pos="5040"/>
        </w:tabs>
        <w:ind w:left="5040" w:hanging="360"/>
      </w:pPr>
      <w:rPr>
        <w:rFonts w:ascii="Arial" w:hAnsi="Arial" w:hint="default"/>
      </w:rPr>
    </w:lvl>
    <w:lvl w:ilvl="7" w:tplc="3A9AB724" w:tentative="1">
      <w:start w:val="1"/>
      <w:numFmt w:val="bullet"/>
      <w:lvlText w:val="•"/>
      <w:lvlJc w:val="left"/>
      <w:pPr>
        <w:tabs>
          <w:tab w:val="num" w:pos="5760"/>
        </w:tabs>
        <w:ind w:left="5760" w:hanging="360"/>
      </w:pPr>
      <w:rPr>
        <w:rFonts w:ascii="Arial" w:hAnsi="Arial" w:hint="default"/>
      </w:rPr>
    </w:lvl>
    <w:lvl w:ilvl="8" w:tplc="697A03F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232F43"/>
    <w:multiLevelType w:val="hybridMultilevel"/>
    <w:tmpl w:val="B0809D34"/>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59F3C09"/>
    <w:multiLevelType w:val="hybridMultilevel"/>
    <w:tmpl w:val="E8FEE6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5A350AD"/>
    <w:multiLevelType w:val="hybridMultilevel"/>
    <w:tmpl w:val="9E222C70"/>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92430F3"/>
    <w:multiLevelType w:val="hybridMultilevel"/>
    <w:tmpl w:val="20F48B64"/>
    <w:lvl w:ilvl="0" w:tplc="041F0011">
      <w:start w:val="1"/>
      <w:numFmt w:val="decimal"/>
      <w:lvlText w:val="%1)"/>
      <w:lvlJc w:val="left"/>
      <w:pPr>
        <w:ind w:left="1004" w:hanging="360"/>
      </w:pPr>
    </w:lvl>
    <w:lvl w:ilvl="1" w:tplc="041F0019" w:tentative="1">
      <w:start w:val="1"/>
      <w:numFmt w:val="lowerLetter"/>
      <w:lvlText w:val="%2."/>
      <w:lvlJc w:val="left"/>
      <w:pPr>
        <w:ind w:left="1724" w:hanging="360"/>
      </w:pPr>
    </w:lvl>
    <w:lvl w:ilvl="2" w:tplc="041F001B" w:tentative="1">
      <w:start w:val="1"/>
      <w:numFmt w:val="lowerRoman"/>
      <w:lvlText w:val="%3."/>
      <w:lvlJc w:val="right"/>
      <w:pPr>
        <w:ind w:left="2444" w:hanging="180"/>
      </w:pPr>
    </w:lvl>
    <w:lvl w:ilvl="3" w:tplc="041F000F" w:tentative="1">
      <w:start w:val="1"/>
      <w:numFmt w:val="decimal"/>
      <w:lvlText w:val="%4."/>
      <w:lvlJc w:val="left"/>
      <w:pPr>
        <w:ind w:left="3164" w:hanging="360"/>
      </w:pPr>
    </w:lvl>
    <w:lvl w:ilvl="4" w:tplc="041F0019" w:tentative="1">
      <w:start w:val="1"/>
      <w:numFmt w:val="lowerLetter"/>
      <w:lvlText w:val="%5."/>
      <w:lvlJc w:val="left"/>
      <w:pPr>
        <w:ind w:left="3884" w:hanging="360"/>
      </w:pPr>
    </w:lvl>
    <w:lvl w:ilvl="5" w:tplc="041F001B" w:tentative="1">
      <w:start w:val="1"/>
      <w:numFmt w:val="lowerRoman"/>
      <w:lvlText w:val="%6."/>
      <w:lvlJc w:val="right"/>
      <w:pPr>
        <w:ind w:left="4604" w:hanging="180"/>
      </w:pPr>
    </w:lvl>
    <w:lvl w:ilvl="6" w:tplc="041F000F" w:tentative="1">
      <w:start w:val="1"/>
      <w:numFmt w:val="decimal"/>
      <w:lvlText w:val="%7."/>
      <w:lvlJc w:val="left"/>
      <w:pPr>
        <w:ind w:left="5324" w:hanging="360"/>
      </w:pPr>
    </w:lvl>
    <w:lvl w:ilvl="7" w:tplc="041F0019" w:tentative="1">
      <w:start w:val="1"/>
      <w:numFmt w:val="lowerLetter"/>
      <w:lvlText w:val="%8."/>
      <w:lvlJc w:val="left"/>
      <w:pPr>
        <w:ind w:left="6044" w:hanging="360"/>
      </w:pPr>
    </w:lvl>
    <w:lvl w:ilvl="8" w:tplc="041F001B" w:tentative="1">
      <w:start w:val="1"/>
      <w:numFmt w:val="lowerRoman"/>
      <w:lvlText w:val="%9."/>
      <w:lvlJc w:val="right"/>
      <w:pPr>
        <w:ind w:left="6764" w:hanging="180"/>
      </w:pPr>
    </w:lvl>
  </w:abstractNum>
  <w:abstractNum w:abstractNumId="9" w15:restartNumberingAfterBreak="0">
    <w:nsid w:val="198661C2"/>
    <w:multiLevelType w:val="hybridMultilevel"/>
    <w:tmpl w:val="D3ACFA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FF075A5"/>
    <w:multiLevelType w:val="multilevel"/>
    <w:tmpl w:val="1046AB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0562A41"/>
    <w:multiLevelType w:val="hybridMultilevel"/>
    <w:tmpl w:val="80AA7446"/>
    <w:lvl w:ilvl="0" w:tplc="041F000F">
      <w:start w:val="1"/>
      <w:numFmt w:val="decimal"/>
      <w:lvlText w:val="%1."/>
      <w:lvlJc w:val="left"/>
      <w:pPr>
        <w:tabs>
          <w:tab w:val="num" w:pos="720"/>
        </w:tabs>
        <w:ind w:left="720" w:hanging="360"/>
      </w:pPr>
      <w:rPr>
        <w:rFonts w:hint="default"/>
      </w:rPr>
    </w:lvl>
    <w:lvl w:ilvl="1" w:tplc="0D1A0946" w:tentative="1">
      <w:start w:val="1"/>
      <w:numFmt w:val="bullet"/>
      <w:lvlText w:val="•"/>
      <w:lvlJc w:val="left"/>
      <w:pPr>
        <w:tabs>
          <w:tab w:val="num" w:pos="1440"/>
        </w:tabs>
        <w:ind w:left="1440" w:hanging="360"/>
      </w:pPr>
      <w:rPr>
        <w:rFonts w:ascii="Arial" w:hAnsi="Arial" w:hint="default"/>
      </w:rPr>
    </w:lvl>
    <w:lvl w:ilvl="2" w:tplc="1FA085B6" w:tentative="1">
      <w:start w:val="1"/>
      <w:numFmt w:val="bullet"/>
      <w:lvlText w:val="•"/>
      <w:lvlJc w:val="left"/>
      <w:pPr>
        <w:tabs>
          <w:tab w:val="num" w:pos="2160"/>
        </w:tabs>
        <w:ind w:left="2160" w:hanging="360"/>
      </w:pPr>
      <w:rPr>
        <w:rFonts w:ascii="Arial" w:hAnsi="Arial" w:hint="default"/>
      </w:rPr>
    </w:lvl>
    <w:lvl w:ilvl="3" w:tplc="289EACD8" w:tentative="1">
      <w:start w:val="1"/>
      <w:numFmt w:val="bullet"/>
      <w:lvlText w:val="•"/>
      <w:lvlJc w:val="left"/>
      <w:pPr>
        <w:tabs>
          <w:tab w:val="num" w:pos="2880"/>
        </w:tabs>
        <w:ind w:left="2880" w:hanging="360"/>
      </w:pPr>
      <w:rPr>
        <w:rFonts w:ascii="Arial" w:hAnsi="Arial" w:hint="default"/>
      </w:rPr>
    </w:lvl>
    <w:lvl w:ilvl="4" w:tplc="78083F30" w:tentative="1">
      <w:start w:val="1"/>
      <w:numFmt w:val="bullet"/>
      <w:lvlText w:val="•"/>
      <w:lvlJc w:val="left"/>
      <w:pPr>
        <w:tabs>
          <w:tab w:val="num" w:pos="3600"/>
        </w:tabs>
        <w:ind w:left="3600" w:hanging="360"/>
      </w:pPr>
      <w:rPr>
        <w:rFonts w:ascii="Arial" w:hAnsi="Arial" w:hint="default"/>
      </w:rPr>
    </w:lvl>
    <w:lvl w:ilvl="5" w:tplc="A922EFEA" w:tentative="1">
      <w:start w:val="1"/>
      <w:numFmt w:val="bullet"/>
      <w:lvlText w:val="•"/>
      <w:lvlJc w:val="left"/>
      <w:pPr>
        <w:tabs>
          <w:tab w:val="num" w:pos="4320"/>
        </w:tabs>
        <w:ind w:left="4320" w:hanging="360"/>
      </w:pPr>
      <w:rPr>
        <w:rFonts w:ascii="Arial" w:hAnsi="Arial" w:hint="default"/>
      </w:rPr>
    </w:lvl>
    <w:lvl w:ilvl="6" w:tplc="68DAD860" w:tentative="1">
      <w:start w:val="1"/>
      <w:numFmt w:val="bullet"/>
      <w:lvlText w:val="•"/>
      <w:lvlJc w:val="left"/>
      <w:pPr>
        <w:tabs>
          <w:tab w:val="num" w:pos="5040"/>
        </w:tabs>
        <w:ind w:left="5040" w:hanging="360"/>
      </w:pPr>
      <w:rPr>
        <w:rFonts w:ascii="Arial" w:hAnsi="Arial" w:hint="default"/>
      </w:rPr>
    </w:lvl>
    <w:lvl w:ilvl="7" w:tplc="670CAD0A" w:tentative="1">
      <w:start w:val="1"/>
      <w:numFmt w:val="bullet"/>
      <w:lvlText w:val="•"/>
      <w:lvlJc w:val="left"/>
      <w:pPr>
        <w:tabs>
          <w:tab w:val="num" w:pos="5760"/>
        </w:tabs>
        <w:ind w:left="5760" w:hanging="360"/>
      </w:pPr>
      <w:rPr>
        <w:rFonts w:ascii="Arial" w:hAnsi="Arial" w:hint="default"/>
      </w:rPr>
    </w:lvl>
    <w:lvl w:ilvl="8" w:tplc="032CFF7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11A297B"/>
    <w:multiLevelType w:val="hybridMultilevel"/>
    <w:tmpl w:val="DCAC63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22468D4"/>
    <w:multiLevelType w:val="hybridMultilevel"/>
    <w:tmpl w:val="C2B078CA"/>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4" w15:restartNumberingAfterBreak="0">
    <w:nsid w:val="23EB1896"/>
    <w:multiLevelType w:val="hybridMultilevel"/>
    <w:tmpl w:val="E57A2288"/>
    <w:lvl w:ilvl="0" w:tplc="041F0001">
      <w:start w:val="1"/>
      <w:numFmt w:val="bullet"/>
      <w:lvlText w:val=""/>
      <w:lvlJc w:val="left"/>
      <w:pPr>
        <w:ind w:left="2138" w:hanging="360"/>
      </w:pPr>
      <w:rPr>
        <w:rFonts w:ascii="Symbol" w:hAnsi="Symbol" w:hint="default"/>
      </w:rPr>
    </w:lvl>
    <w:lvl w:ilvl="1" w:tplc="041F0003" w:tentative="1">
      <w:start w:val="1"/>
      <w:numFmt w:val="bullet"/>
      <w:lvlText w:val="o"/>
      <w:lvlJc w:val="left"/>
      <w:pPr>
        <w:ind w:left="2858" w:hanging="360"/>
      </w:pPr>
      <w:rPr>
        <w:rFonts w:ascii="Courier New" w:hAnsi="Courier New" w:cs="Courier New" w:hint="default"/>
      </w:rPr>
    </w:lvl>
    <w:lvl w:ilvl="2" w:tplc="041F0005" w:tentative="1">
      <w:start w:val="1"/>
      <w:numFmt w:val="bullet"/>
      <w:lvlText w:val=""/>
      <w:lvlJc w:val="left"/>
      <w:pPr>
        <w:ind w:left="3578" w:hanging="360"/>
      </w:pPr>
      <w:rPr>
        <w:rFonts w:ascii="Wingdings" w:hAnsi="Wingdings" w:hint="default"/>
      </w:rPr>
    </w:lvl>
    <w:lvl w:ilvl="3" w:tplc="041F0001" w:tentative="1">
      <w:start w:val="1"/>
      <w:numFmt w:val="bullet"/>
      <w:lvlText w:val=""/>
      <w:lvlJc w:val="left"/>
      <w:pPr>
        <w:ind w:left="4298" w:hanging="360"/>
      </w:pPr>
      <w:rPr>
        <w:rFonts w:ascii="Symbol" w:hAnsi="Symbol" w:hint="default"/>
      </w:rPr>
    </w:lvl>
    <w:lvl w:ilvl="4" w:tplc="041F0003" w:tentative="1">
      <w:start w:val="1"/>
      <w:numFmt w:val="bullet"/>
      <w:lvlText w:val="o"/>
      <w:lvlJc w:val="left"/>
      <w:pPr>
        <w:ind w:left="5018" w:hanging="360"/>
      </w:pPr>
      <w:rPr>
        <w:rFonts w:ascii="Courier New" w:hAnsi="Courier New" w:cs="Courier New" w:hint="default"/>
      </w:rPr>
    </w:lvl>
    <w:lvl w:ilvl="5" w:tplc="041F0005" w:tentative="1">
      <w:start w:val="1"/>
      <w:numFmt w:val="bullet"/>
      <w:lvlText w:val=""/>
      <w:lvlJc w:val="left"/>
      <w:pPr>
        <w:ind w:left="5738" w:hanging="360"/>
      </w:pPr>
      <w:rPr>
        <w:rFonts w:ascii="Wingdings" w:hAnsi="Wingdings" w:hint="default"/>
      </w:rPr>
    </w:lvl>
    <w:lvl w:ilvl="6" w:tplc="041F0001" w:tentative="1">
      <w:start w:val="1"/>
      <w:numFmt w:val="bullet"/>
      <w:lvlText w:val=""/>
      <w:lvlJc w:val="left"/>
      <w:pPr>
        <w:ind w:left="6458" w:hanging="360"/>
      </w:pPr>
      <w:rPr>
        <w:rFonts w:ascii="Symbol" w:hAnsi="Symbol" w:hint="default"/>
      </w:rPr>
    </w:lvl>
    <w:lvl w:ilvl="7" w:tplc="041F0003" w:tentative="1">
      <w:start w:val="1"/>
      <w:numFmt w:val="bullet"/>
      <w:lvlText w:val="o"/>
      <w:lvlJc w:val="left"/>
      <w:pPr>
        <w:ind w:left="7178" w:hanging="360"/>
      </w:pPr>
      <w:rPr>
        <w:rFonts w:ascii="Courier New" w:hAnsi="Courier New" w:cs="Courier New" w:hint="default"/>
      </w:rPr>
    </w:lvl>
    <w:lvl w:ilvl="8" w:tplc="041F0005" w:tentative="1">
      <w:start w:val="1"/>
      <w:numFmt w:val="bullet"/>
      <w:lvlText w:val=""/>
      <w:lvlJc w:val="left"/>
      <w:pPr>
        <w:ind w:left="7898" w:hanging="360"/>
      </w:pPr>
      <w:rPr>
        <w:rFonts w:ascii="Wingdings" w:hAnsi="Wingdings" w:hint="default"/>
      </w:rPr>
    </w:lvl>
  </w:abstractNum>
  <w:abstractNum w:abstractNumId="15" w15:restartNumberingAfterBreak="0">
    <w:nsid w:val="256C66B0"/>
    <w:multiLevelType w:val="hybridMultilevel"/>
    <w:tmpl w:val="5342797C"/>
    <w:lvl w:ilvl="0" w:tplc="1A72F89C">
      <w:start w:val="1"/>
      <w:numFmt w:val="bullet"/>
      <w:lvlText w:val="•"/>
      <w:lvlJc w:val="left"/>
      <w:pPr>
        <w:tabs>
          <w:tab w:val="num" w:pos="720"/>
        </w:tabs>
        <w:ind w:left="720" w:hanging="360"/>
      </w:pPr>
      <w:rPr>
        <w:rFonts w:ascii="Arial" w:hAnsi="Arial" w:hint="default"/>
      </w:rPr>
    </w:lvl>
    <w:lvl w:ilvl="1" w:tplc="0D1A0946" w:tentative="1">
      <w:start w:val="1"/>
      <w:numFmt w:val="bullet"/>
      <w:lvlText w:val="•"/>
      <w:lvlJc w:val="left"/>
      <w:pPr>
        <w:tabs>
          <w:tab w:val="num" w:pos="1440"/>
        </w:tabs>
        <w:ind w:left="1440" w:hanging="360"/>
      </w:pPr>
      <w:rPr>
        <w:rFonts w:ascii="Arial" w:hAnsi="Arial" w:hint="default"/>
      </w:rPr>
    </w:lvl>
    <w:lvl w:ilvl="2" w:tplc="1FA085B6" w:tentative="1">
      <w:start w:val="1"/>
      <w:numFmt w:val="bullet"/>
      <w:lvlText w:val="•"/>
      <w:lvlJc w:val="left"/>
      <w:pPr>
        <w:tabs>
          <w:tab w:val="num" w:pos="2160"/>
        </w:tabs>
        <w:ind w:left="2160" w:hanging="360"/>
      </w:pPr>
      <w:rPr>
        <w:rFonts w:ascii="Arial" w:hAnsi="Arial" w:hint="default"/>
      </w:rPr>
    </w:lvl>
    <w:lvl w:ilvl="3" w:tplc="289EACD8" w:tentative="1">
      <w:start w:val="1"/>
      <w:numFmt w:val="bullet"/>
      <w:lvlText w:val="•"/>
      <w:lvlJc w:val="left"/>
      <w:pPr>
        <w:tabs>
          <w:tab w:val="num" w:pos="2880"/>
        </w:tabs>
        <w:ind w:left="2880" w:hanging="360"/>
      </w:pPr>
      <w:rPr>
        <w:rFonts w:ascii="Arial" w:hAnsi="Arial" w:hint="default"/>
      </w:rPr>
    </w:lvl>
    <w:lvl w:ilvl="4" w:tplc="78083F30" w:tentative="1">
      <w:start w:val="1"/>
      <w:numFmt w:val="bullet"/>
      <w:lvlText w:val="•"/>
      <w:lvlJc w:val="left"/>
      <w:pPr>
        <w:tabs>
          <w:tab w:val="num" w:pos="3600"/>
        </w:tabs>
        <w:ind w:left="3600" w:hanging="360"/>
      </w:pPr>
      <w:rPr>
        <w:rFonts w:ascii="Arial" w:hAnsi="Arial" w:hint="default"/>
      </w:rPr>
    </w:lvl>
    <w:lvl w:ilvl="5" w:tplc="A922EFEA" w:tentative="1">
      <w:start w:val="1"/>
      <w:numFmt w:val="bullet"/>
      <w:lvlText w:val="•"/>
      <w:lvlJc w:val="left"/>
      <w:pPr>
        <w:tabs>
          <w:tab w:val="num" w:pos="4320"/>
        </w:tabs>
        <w:ind w:left="4320" w:hanging="360"/>
      </w:pPr>
      <w:rPr>
        <w:rFonts w:ascii="Arial" w:hAnsi="Arial" w:hint="default"/>
      </w:rPr>
    </w:lvl>
    <w:lvl w:ilvl="6" w:tplc="68DAD860" w:tentative="1">
      <w:start w:val="1"/>
      <w:numFmt w:val="bullet"/>
      <w:lvlText w:val="•"/>
      <w:lvlJc w:val="left"/>
      <w:pPr>
        <w:tabs>
          <w:tab w:val="num" w:pos="5040"/>
        </w:tabs>
        <w:ind w:left="5040" w:hanging="360"/>
      </w:pPr>
      <w:rPr>
        <w:rFonts w:ascii="Arial" w:hAnsi="Arial" w:hint="default"/>
      </w:rPr>
    </w:lvl>
    <w:lvl w:ilvl="7" w:tplc="670CAD0A" w:tentative="1">
      <w:start w:val="1"/>
      <w:numFmt w:val="bullet"/>
      <w:lvlText w:val="•"/>
      <w:lvlJc w:val="left"/>
      <w:pPr>
        <w:tabs>
          <w:tab w:val="num" w:pos="5760"/>
        </w:tabs>
        <w:ind w:left="5760" w:hanging="360"/>
      </w:pPr>
      <w:rPr>
        <w:rFonts w:ascii="Arial" w:hAnsi="Arial" w:hint="default"/>
      </w:rPr>
    </w:lvl>
    <w:lvl w:ilvl="8" w:tplc="032CFF7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84B6FAA"/>
    <w:multiLevelType w:val="multilevel"/>
    <w:tmpl w:val="1046AB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CB251F4"/>
    <w:multiLevelType w:val="hybridMultilevel"/>
    <w:tmpl w:val="75F81FE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2CD11341"/>
    <w:multiLevelType w:val="multilevel"/>
    <w:tmpl w:val="1046AB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1AB2D94"/>
    <w:multiLevelType w:val="hybridMultilevel"/>
    <w:tmpl w:val="5B74ED3E"/>
    <w:lvl w:ilvl="0" w:tplc="830E1A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23B2BAD"/>
    <w:multiLevelType w:val="hybridMultilevel"/>
    <w:tmpl w:val="8EEC891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8EC67EA"/>
    <w:multiLevelType w:val="hybridMultilevel"/>
    <w:tmpl w:val="7752FBEC"/>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B515671"/>
    <w:multiLevelType w:val="hybridMultilevel"/>
    <w:tmpl w:val="9196B416"/>
    <w:lvl w:ilvl="0" w:tplc="041F000F">
      <w:start w:val="9"/>
      <w:numFmt w:val="decimal"/>
      <w:lvlText w:val="%1."/>
      <w:lvlJc w:val="left"/>
      <w:pPr>
        <w:ind w:left="720" w:hanging="360"/>
      </w:pPr>
      <w:rPr>
        <w:rFonts w:cs="Times New Roman"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3F1E1217"/>
    <w:multiLevelType w:val="hybridMultilevel"/>
    <w:tmpl w:val="5134948A"/>
    <w:lvl w:ilvl="0" w:tplc="041F0001">
      <w:start w:val="1"/>
      <w:numFmt w:val="bullet"/>
      <w:lvlText w:val=""/>
      <w:lvlJc w:val="left"/>
      <w:pPr>
        <w:ind w:left="2140" w:hanging="360"/>
      </w:pPr>
      <w:rPr>
        <w:rFonts w:ascii="Symbol" w:hAnsi="Symbol" w:hint="default"/>
      </w:rPr>
    </w:lvl>
    <w:lvl w:ilvl="1" w:tplc="041F0003" w:tentative="1">
      <w:start w:val="1"/>
      <w:numFmt w:val="bullet"/>
      <w:lvlText w:val="o"/>
      <w:lvlJc w:val="left"/>
      <w:pPr>
        <w:ind w:left="2860" w:hanging="360"/>
      </w:pPr>
      <w:rPr>
        <w:rFonts w:ascii="Courier New" w:hAnsi="Courier New" w:cs="Courier New" w:hint="default"/>
      </w:rPr>
    </w:lvl>
    <w:lvl w:ilvl="2" w:tplc="041F0005" w:tentative="1">
      <w:start w:val="1"/>
      <w:numFmt w:val="bullet"/>
      <w:lvlText w:val=""/>
      <w:lvlJc w:val="left"/>
      <w:pPr>
        <w:ind w:left="3580" w:hanging="360"/>
      </w:pPr>
      <w:rPr>
        <w:rFonts w:ascii="Wingdings" w:hAnsi="Wingdings" w:hint="default"/>
      </w:rPr>
    </w:lvl>
    <w:lvl w:ilvl="3" w:tplc="041F0001" w:tentative="1">
      <w:start w:val="1"/>
      <w:numFmt w:val="bullet"/>
      <w:lvlText w:val=""/>
      <w:lvlJc w:val="left"/>
      <w:pPr>
        <w:ind w:left="4300" w:hanging="360"/>
      </w:pPr>
      <w:rPr>
        <w:rFonts w:ascii="Symbol" w:hAnsi="Symbol" w:hint="default"/>
      </w:rPr>
    </w:lvl>
    <w:lvl w:ilvl="4" w:tplc="041F0003" w:tentative="1">
      <w:start w:val="1"/>
      <w:numFmt w:val="bullet"/>
      <w:lvlText w:val="o"/>
      <w:lvlJc w:val="left"/>
      <w:pPr>
        <w:ind w:left="5020" w:hanging="360"/>
      </w:pPr>
      <w:rPr>
        <w:rFonts w:ascii="Courier New" w:hAnsi="Courier New" w:cs="Courier New" w:hint="default"/>
      </w:rPr>
    </w:lvl>
    <w:lvl w:ilvl="5" w:tplc="041F0005" w:tentative="1">
      <w:start w:val="1"/>
      <w:numFmt w:val="bullet"/>
      <w:lvlText w:val=""/>
      <w:lvlJc w:val="left"/>
      <w:pPr>
        <w:ind w:left="5740" w:hanging="360"/>
      </w:pPr>
      <w:rPr>
        <w:rFonts w:ascii="Wingdings" w:hAnsi="Wingdings" w:hint="default"/>
      </w:rPr>
    </w:lvl>
    <w:lvl w:ilvl="6" w:tplc="041F0001" w:tentative="1">
      <w:start w:val="1"/>
      <w:numFmt w:val="bullet"/>
      <w:lvlText w:val=""/>
      <w:lvlJc w:val="left"/>
      <w:pPr>
        <w:ind w:left="6460" w:hanging="360"/>
      </w:pPr>
      <w:rPr>
        <w:rFonts w:ascii="Symbol" w:hAnsi="Symbol" w:hint="default"/>
      </w:rPr>
    </w:lvl>
    <w:lvl w:ilvl="7" w:tplc="041F0003" w:tentative="1">
      <w:start w:val="1"/>
      <w:numFmt w:val="bullet"/>
      <w:lvlText w:val="o"/>
      <w:lvlJc w:val="left"/>
      <w:pPr>
        <w:ind w:left="7180" w:hanging="360"/>
      </w:pPr>
      <w:rPr>
        <w:rFonts w:ascii="Courier New" w:hAnsi="Courier New" w:cs="Courier New" w:hint="default"/>
      </w:rPr>
    </w:lvl>
    <w:lvl w:ilvl="8" w:tplc="041F0005" w:tentative="1">
      <w:start w:val="1"/>
      <w:numFmt w:val="bullet"/>
      <w:lvlText w:val=""/>
      <w:lvlJc w:val="left"/>
      <w:pPr>
        <w:ind w:left="7900" w:hanging="360"/>
      </w:pPr>
      <w:rPr>
        <w:rFonts w:ascii="Wingdings" w:hAnsi="Wingdings" w:hint="default"/>
      </w:rPr>
    </w:lvl>
  </w:abstractNum>
  <w:abstractNum w:abstractNumId="24" w15:restartNumberingAfterBreak="0">
    <w:nsid w:val="410817C5"/>
    <w:multiLevelType w:val="hybridMultilevel"/>
    <w:tmpl w:val="2AC2ADE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424C2B80"/>
    <w:multiLevelType w:val="hybridMultilevel"/>
    <w:tmpl w:val="3440C8A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4FB1103C"/>
    <w:multiLevelType w:val="hybridMultilevel"/>
    <w:tmpl w:val="20023D2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511F5CAA"/>
    <w:multiLevelType w:val="hybridMultilevel"/>
    <w:tmpl w:val="6142B2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19C1DF9"/>
    <w:multiLevelType w:val="hybridMultilevel"/>
    <w:tmpl w:val="80AA7446"/>
    <w:lvl w:ilvl="0" w:tplc="041F000F">
      <w:start w:val="1"/>
      <w:numFmt w:val="decimal"/>
      <w:lvlText w:val="%1."/>
      <w:lvlJc w:val="left"/>
      <w:pPr>
        <w:tabs>
          <w:tab w:val="num" w:pos="720"/>
        </w:tabs>
        <w:ind w:left="720" w:hanging="360"/>
      </w:pPr>
      <w:rPr>
        <w:rFonts w:hint="default"/>
      </w:rPr>
    </w:lvl>
    <w:lvl w:ilvl="1" w:tplc="0D1A0946" w:tentative="1">
      <w:start w:val="1"/>
      <w:numFmt w:val="bullet"/>
      <w:lvlText w:val="•"/>
      <w:lvlJc w:val="left"/>
      <w:pPr>
        <w:tabs>
          <w:tab w:val="num" w:pos="1440"/>
        </w:tabs>
        <w:ind w:left="1440" w:hanging="360"/>
      </w:pPr>
      <w:rPr>
        <w:rFonts w:ascii="Arial" w:hAnsi="Arial" w:hint="default"/>
      </w:rPr>
    </w:lvl>
    <w:lvl w:ilvl="2" w:tplc="1FA085B6" w:tentative="1">
      <w:start w:val="1"/>
      <w:numFmt w:val="bullet"/>
      <w:lvlText w:val="•"/>
      <w:lvlJc w:val="left"/>
      <w:pPr>
        <w:tabs>
          <w:tab w:val="num" w:pos="2160"/>
        </w:tabs>
        <w:ind w:left="2160" w:hanging="360"/>
      </w:pPr>
      <w:rPr>
        <w:rFonts w:ascii="Arial" w:hAnsi="Arial" w:hint="default"/>
      </w:rPr>
    </w:lvl>
    <w:lvl w:ilvl="3" w:tplc="289EACD8" w:tentative="1">
      <w:start w:val="1"/>
      <w:numFmt w:val="bullet"/>
      <w:lvlText w:val="•"/>
      <w:lvlJc w:val="left"/>
      <w:pPr>
        <w:tabs>
          <w:tab w:val="num" w:pos="2880"/>
        </w:tabs>
        <w:ind w:left="2880" w:hanging="360"/>
      </w:pPr>
      <w:rPr>
        <w:rFonts w:ascii="Arial" w:hAnsi="Arial" w:hint="default"/>
      </w:rPr>
    </w:lvl>
    <w:lvl w:ilvl="4" w:tplc="78083F30" w:tentative="1">
      <w:start w:val="1"/>
      <w:numFmt w:val="bullet"/>
      <w:lvlText w:val="•"/>
      <w:lvlJc w:val="left"/>
      <w:pPr>
        <w:tabs>
          <w:tab w:val="num" w:pos="3600"/>
        </w:tabs>
        <w:ind w:left="3600" w:hanging="360"/>
      </w:pPr>
      <w:rPr>
        <w:rFonts w:ascii="Arial" w:hAnsi="Arial" w:hint="default"/>
      </w:rPr>
    </w:lvl>
    <w:lvl w:ilvl="5" w:tplc="A922EFEA" w:tentative="1">
      <w:start w:val="1"/>
      <w:numFmt w:val="bullet"/>
      <w:lvlText w:val="•"/>
      <w:lvlJc w:val="left"/>
      <w:pPr>
        <w:tabs>
          <w:tab w:val="num" w:pos="4320"/>
        </w:tabs>
        <w:ind w:left="4320" w:hanging="360"/>
      </w:pPr>
      <w:rPr>
        <w:rFonts w:ascii="Arial" w:hAnsi="Arial" w:hint="default"/>
      </w:rPr>
    </w:lvl>
    <w:lvl w:ilvl="6" w:tplc="68DAD860" w:tentative="1">
      <w:start w:val="1"/>
      <w:numFmt w:val="bullet"/>
      <w:lvlText w:val="•"/>
      <w:lvlJc w:val="left"/>
      <w:pPr>
        <w:tabs>
          <w:tab w:val="num" w:pos="5040"/>
        </w:tabs>
        <w:ind w:left="5040" w:hanging="360"/>
      </w:pPr>
      <w:rPr>
        <w:rFonts w:ascii="Arial" w:hAnsi="Arial" w:hint="default"/>
      </w:rPr>
    </w:lvl>
    <w:lvl w:ilvl="7" w:tplc="670CAD0A" w:tentative="1">
      <w:start w:val="1"/>
      <w:numFmt w:val="bullet"/>
      <w:lvlText w:val="•"/>
      <w:lvlJc w:val="left"/>
      <w:pPr>
        <w:tabs>
          <w:tab w:val="num" w:pos="5760"/>
        </w:tabs>
        <w:ind w:left="5760" w:hanging="360"/>
      </w:pPr>
      <w:rPr>
        <w:rFonts w:ascii="Arial" w:hAnsi="Arial" w:hint="default"/>
      </w:rPr>
    </w:lvl>
    <w:lvl w:ilvl="8" w:tplc="032CFF7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62D4869"/>
    <w:multiLevelType w:val="hybridMultilevel"/>
    <w:tmpl w:val="502281C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5B440B1B"/>
    <w:multiLevelType w:val="hybridMultilevel"/>
    <w:tmpl w:val="9A5E92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D2E7C4C"/>
    <w:multiLevelType w:val="multilevel"/>
    <w:tmpl w:val="F42C0572"/>
    <w:lvl w:ilvl="0">
      <w:start w:val="1"/>
      <w:numFmt w:val="decimal"/>
      <w:lvlText w:val="%1."/>
      <w:lvlJc w:val="left"/>
      <w:pPr>
        <w:tabs>
          <w:tab w:val="num" w:pos="720"/>
        </w:tabs>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E761558"/>
    <w:multiLevelType w:val="hybridMultilevel"/>
    <w:tmpl w:val="F4E6DDD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61500ED9"/>
    <w:multiLevelType w:val="hybridMultilevel"/>
    <w:tmpl w:val="B42C76F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6E1E4215"/>
    <w:multiLevelType w:val="hybridMultilevel"/>
    <w:tmpl w:val="9E4AE452"/>
    <w:lvl w:ilvl="0" w:tplc="041F000F">
      <w:start w:val="1"/>
      <w:numFmt w:val="decimal"/>
      <w:lvlText w:val="%1."/>
      <w:lvlJc w:val="left"/>
      <w:pPr>
        <w:ind w:left="1425" w:hanging="360"/>
      </w:pPr>
    </w:lvl>
    <w:lvl w:ilvl="1" w:tplc="041F0019" w:tentative="1">
      <w:start w:val="1"/>
      <w:numFmt w:val="lowerLetter"/>
      <w:lvlText w:val="%2."/>
      <w:lvlJc w:val="left"/>
      <w:pPr>
        <w:ind w:left="2145" w:hanging="360"/>
      </w:pPr>
    </w:lvl>
    <w:lvl w:ilvl="2" w:tplc="041F001B" w:tentative="1">
      <w:start w:val="1"/>
      <w:numFmt w:val="lowerRoman"/>
      <w:lvlText w:val="%3."/>
      <w:lvlJc w:val="right"/>
      <w:pPr>
        <w:ind w:left="2865" w:hanging="180"/>
      </w:pPr>
    </w:lvl>
    <w:lvl w:ilvl="3" w:tplc="041F000F" w:tentative="1">
      <w:start w:val="1"/>
      <w:numFmt w:val="decimal"/>
      <w:lvlText w:val="%4."/>
      <w:lvlJc w:val="left"/>
      <w:pPr>
        <w:ind w:left="3585" w:hanging="360"/>
      </w:pPr>
    </w:lvl>
    <w:lvl w:ilvl="4" w:tplc="041F0019" w:tentative="1">
      <w:start w:val="1"/>
      <w:numFmt w:val="lowerLetter"/>
      <w:lvlText w:val="%5."/>
      <w:lvlJc w:val="left"/>
      <w:pPr>
        <w:ind w:left="4305" w:hanging="360"/>
      </w:pPr>
    </w:lvl>
    <w:lvl w:ilvl="5" w:tplc="041F001B" w:tentative="1">
      <w:start w:val="1"/>
      <w:numFmt w:val="lowerRoman"/>
      <w:lvlText w:val="%6."/>
      <w:lvlJc w:val="right"/>
      <w:pPr>
        <w:ind w:left="5025" w:hanging="180"/>
      </w:pPr>
    </w:lvl>
    <w:lvl w:ilvl="6" w:tplc="041F000F" w:tentative="1">
      <w:start w:val="1"/>
      <w:numFmt w:val="decimal"/>
      <w:lvlText w:val="%7."/>
      <w:lvlJc w:val="left"/>
      <w:pPr>
        <w:ind w:left="5745" w:hanging="360"/>
      </w:pPr>
    </w:lvl>
    <w:lvl w:ilvl="7" w:tplc="041F0019" w:tentative="1">
      <w:start w:val="1"/>
      <w:numFmt w:val="lowerLetter"/>
      <w:lvlText w:val="%8."/>
      <w:lvlJc w:val="left"/>
      <w:pPr>
        <w:ind w:left="6465" w:hanging="360"/>
      </w:pPr>
    </w:lvl>
    <w:lvl w:ilvl="8" w:tplc="041F001B" w:tentative="1">
      <w:start w:val="1"/>
      <w:numFmt w:val="lowerRoman"/>
      <w:lvlText w:val="%9."/>
      <w:lvlJc w:val="right"/>
      <w:pPr>
        <w:ind w:left="7185" w:hanging="180"/>
      </w:pPr>
    </w:lvl>
  </w:abstractNum>
  <w:abstractNum w:abstractNumId="35" w15:restartNumberingAfterBreak="0">
    <w:nsid w:val="704E1E26"/>
    <w:multiLevelType w:val="hybridMultilevel"/>
    <w:tmpl w:val="FDC03506"/>
    <w:lvl w:ilvl="0" w:tplc="66E6242C">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6" w15:restartNumberingAfterBreak="0">
    <w:nsid w:val="71F63379"/>
    <w:multiLevelType w:val="multilevel"/>
    <w:tmpl w:val="1D0CD140"/>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39A27C3"/>
    <w:multiLevelType w:val="hybridMultilevel"/>
    <w:tmpl w:val="75F81FE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8" w15:restartNumberingAfterBreak="0">
    <w:nsid w:val="76032A69"/>
    <w:multiLevelType w:val="hybridMultilevel"/>
    <w:tmpl w:val="4D9EFB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7D2416BF"/>
    <w:multiLevelType w:val="hybridMultilevel"/>
    <w:tmpl w:val="927046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4"/>
  </w:num>
  <w:num w:numId="2">
    <w:abstractNumId w:val="23"/>
  </w:num>
  <w:num w:numId="3">
    <w:abstractNumId w:val="4"/>
  </w:num>
  <w:num w:numId="4">
    <w:abstractNumId w:val="13"/>
  </w:num>
  <w:num w:numId="5">
    <w:abstractNumId w:val="38"/>
  </w:num>
  <w:num w:numId="6">
    <w:abstractNumId w:val="34"/>
  </w:num>
  <w:num w:numId="7">
    <w:abstractNumId w:val="25"/>
  </w:num>
  <w:num w:numId="8">
    <w:abstractNumId w:val="0"/>
  </w:num>
  <w:num w:numId="9">
    <w:abstractNumId w:val="33"/>
  </w:num>
  <w:num w:numId="10">
    <w:abstractNumId w:val="20"/>
  </w:num>
  <w:num w:numId="11">
    <w:abstractNumId w:val="9"/>
  </w:num>
  <w:num w:numId="12">
    <w:abstractNumId w:val="12"/>
  </w:num>
  <w:num w:numId="13">
    <w:abstractNumId w:val="29"/>
  </w:num>
  <w:num w:numId="14">
    <w:abstractNumId w:val="27"/>
  </w:num>
  <w:num w:numId="15">
    <w:abstractNumId w:val="21"/>
  </w:num>
  <w:num w:numId="16">
    <w:abstractNumId w:val="26"/>
  </w:num>
  <w:num w:numId="17">
    <w:abstractNumId w:val="24"/>
  </w:num>
  <w:num w:numId="18">
    <w:abstractNumId w:val="22"/>
  </w:num>
  <w:num w:numId="19">
    <w:abstractNumId w:val="17"/>
  </w:num>
  <w:num w:numId="20">
    <w:abstractNumId w:val="15"/>
  </w:num>
  <w:num w:numId="21">
    <w:abstractNumId w:val="31"/>
  </w:num>
  <w:num w:numId="22">
    <w:abstractNumId w:val="37"/>
  </w:num>
  <w:num w:numId="23">
    <w:abstractNumId w:val="36"/>
  </w:num>
  <w:num w:numId="24">
    <w:abstractNumId w:val="18"/>
  </w:num>
  <w:num w:numId="25">
    <w:abstractNumId w:val="2"/>
  </w:num>
  <w:num w:numId="26">
    <w:abstractNumId w:val="16"/>
  </w:num>
  <w:num w:numId="27">
    <w:abstractNumId w:val="3"/>
  </w:num>
  <w:num w:numId="28">
    <w:abstractNumId w:val="8"/>
  </w:num>
  <w:num w:numId="29">
    <w:abstractNumId w:val="30"/>
  </w:num>
  <w:num w:numId="30">
    <w:abstractNumId w:val="6"/>
  </w:num>
  <w:num w:numId="31">
    <w:abstractNumId w:val="39"/>
  </w:num>
  <w:num w:numId="32">
    <w:abstractNumId w:val="11"/>
  </w:num>
  <w:num w:numId="33">
    <w:abstractNumId w:val="28"/>
  </w:num>
  <w:num w:numId="34">
    <w:abstractNumId w:val="32"/>
  </w:num>
  <w:num w:numId="35">
    <w:abstractNumId w:val="1"/>
  </w:num>
  <w:num w:numId="36">
    <w:abstractNumId w:val="35"/>
  </w:num>
  <w:num w:numId="37">
    <w:abstractNumId w:val="19"/>
  </w:num>
  <w:num w:numId="38">
    <w:abstractNumId w:val="7"/>
  </w:num>
  <w:num w:numId="39">
    <w:abstractNumId w:val="10"/>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AyMDA0MTIzNjK1NLdQ0lEKTi0uzszPAykwrAUAc9OOcywAAAA="/>
  </w:docVars>
  <w:rsids>
    <w:rsidRoot w:val="001F0817"/>
    <w:rsid w:val="00000E2E"/>
    <w:rsid w:val="00001B5B"/>
    <w:rsid w:val="00001F26"/>
    <w:rsid w:val="00003C29"/>
    <w:rsid w:val="00004539"/>
    <w:rsid w:val="00007016"/>
    <w:rsid w:val="00012B59"/>
    <w:rsid w:val="000130D7"/>
    <w:rsid w:val="0002021D"/>
    <w:rsid w:val="00021DC9"/>
    <w:rsid w:val="000239DA"/>
    <w:rsid w:val="00023A0B"/>
    <w:rsid w:val="00024B92"/>
    <w:rsid w:val="0002506A"/>
    <w:rsid w:val="00025C19"/>
    <w:rsid w:val="00025CF8"/>
    <w:rsid w:val="000313F1"/>
    <w:rsid w:val="00031B26"/>
    <w:rsid w:val="000351CD"/>
    <w:rsid w:val="000352FA"/>
    <w:rsid w:val="00037782"/>
    <w:rsid w:val="00037CB3"/>
    <w:rsid w:val="00040DB1"/>
    <w:rsid w:val="000413E2"/>
    <w:rsid w:val="00041736"/>
    <w:rsid w:val="00041AE5"/>
    <w:rsid w:val="00043F27"/>
    <w:rsid w:val="00045163"/>
    <w:rsid w:val="00045D73"/>
    <w:rsid w:val="00047A15"/>
    <w:rsid w:val="00051A38"/>
    <w:rsid w:val="00052856"/>
    <w:rsid w:val="00052C0F"/>
    <w:rsid w:val="00053002"/>
    <w:rsid w:val="00053D7E"/>
    <w:rsid w:val="00056575"/>
    <w:rsid w:val="0005787C"/>
    <w:rsid w:val="00061DAD"/>
    <w:rsid w:val="000622CA"/>
    <w:rsid w:val="00062CAB"/>
    <w:rsid w:val="00063764"/>
    <w:rsid w:val="00063CD3"/>
    <w:rsid w:val="000641DA"/>
    <w:rsid w:val="000668DA"/>
    <w:rsid w:val="00070166"/>
    <w:rsid w:val="00070FDD"/>
    <w:rsid w:val="00071A9A"/>
    <w:rsid w:val="00074910"/>
    <w:rsid w:val="000757D1"/>
    <w:rsid w:val="0007632E"/>
    <w:rsid w:val="000805B6"/>
    <w:rsid w:val="000807E4"/>
    <w:rsid w:val="0008483C"/>
    <w:rsid w:val="00086E0F"/>
    <w:rsid w:val="000878C9"/>
    <w:rsid w:val="00090E88"/>
    <w:rsid w:val="00092483"/>
    <w:rsid w:val="00093636"/>
    <w:rsid w:val="00094743"/>
    <w:rsid w:val="000A1244"/>
    <w:rsid w:val="000A3692"/>
    <w:rsid w:val="000A39E6"/>
    <w:rsid w:val="000A4C9C"/>
    <w:rsid w:val="000A6625"/>
    <w:rsid w:val="000A7077"/>
    <w:rsid w:val="000B066D"/>
    <w:rsid w:val="000B09F1"/>
    <w:rsid w:val="000B19D4"/>
    <w:rsid w:val="000B2984"/>
    <w:rsid w:val="000B5B6A"/>
    <w:rsid w:val="000B6BC8"/>
    <w:rsid w:val="000B733D"/>
    <w:rsid w:val="000B77B3"/>
    <w:rsid w:val="000C112B"/>
    <w:rsid w:val="000C117A"/>
    <w:rsid w:val="000C4A54"/>
    <w:rsid w:val="000C6525"/>
    <w:rsid w:val="000D032B"/>
    <w:rsid w:val="000D0A7A"/>
    <w:rsid w:val="000D1622"/>
    <w:rsid w:val="000D23F8"/>
    <w:rsid w:val="000D2496"/>
    <w:rsid w:val="000D7294"/>
    <w:rsid w:val="000E00F5"/>
    <w:rsid w:val="000E1140"/>
    <w:rsid w:val="000E13D0"/>
    <w:rsid w:val="000E4499"/>
    <w:rsid w:val="000E5495"/>
    <w:rsid w:val="000E5B2A"/>
    <w:rsid w:val="000E7F05"/>
    <w:rsid w:val="000F3180"/>
    <w:rsid w:val="000F401E"/>
    <w:rsid w:val="000F58D7"/>
    <w:rsid w:val="000F59AF"/>
    <w:rsid w:val="000F6CF7"/>
    <w:rsid w:val="001009B7"/>
    <w:rsid w:val="0010228C"/>
    <w:rsid w:val="00102459"/>
    <w:rsid w:val="00102518"/>
    <w:rsid w:val="001050A0"/>
    <w:rsid w:val="00106F8F"/>
    <w:rsid w:val="00107875"/>
    <w:rsid w:val="00111DF0"/>
    <w:rsid w:val="00113BE5"/>
    <w:rsid w:val="001170A9"/>
    <w:rsid w:val="00117D28"/>
    <w:rsid w:val="001217C0"/>
    <w:rsid w:val="00122A61"/>
    <w:rsid w:val="00122F47"/>
    <w:rsid w:val="00123C46"/>
    <w:rsid w:val="00123CE9"/>
    <w:rsid w:val="0012745C"/>
    <w:rsid w:val="0012792B"/>
    <w:rsid w:val="00135634"/>
    <w:rsid w:val="00140C63"/>
    <w:rsid w:val="00143CCD"/>
    <w:rsid w:val="00145161"/>
    <w:rsid w:val="00145B51"/>
    <w:rsid w:val="001631C0"/>
    <w:rsid w:val="00163350"/>
    <w:rsid w:val="00163418"/>
    <w:rsid w:val="00163ED8"/>
    <w:rsid w:val="001668B3"/>
    <w:rsid w:val="0017006F"/>
    <w:rsid w:val="001737D4"/>
    <w:rsid w:val="00176BF9"/>
    <w:rsid w:val="0018002B"/>
    <w:rsid w:val="00180F03"/>
    <w:rsid w:val="001820ED"/>
    <w:rsid w:val="00182F87"/>
    <w:rsid w:val="00185770"/>
    <w:rsid w:val="0018685F"/>
    <w:rsid w:val="001925EF"/>
    <w:rsid w:val="00192BFA"/>
    <w:rsid w:val="001957BE"/>
    <w:rsid w:val="00196F6C"/>
    <w:rsid w:val="001A006B"/>
    <w:rsid w:val="001A0974"/>
    <w:rsid w:val="001A16F4"/>
    <w:rsid w:val="001A41C3"/>
    <w:rsid w:val="001A4584"/>
    <w:rsid w:val="001A4C82"/>
    <w:rsid w:val="001A5985"/>
    <w:rsid w:val="001A5EED"/>
    <w:rsid w:val="001A666F"/>
    <w:rsid w:val="001A77FD"/>
    <w:rsid w:val="001A7D80"/>
    <w:rsid w:val="001B128D"/>
    <w:rsid w:val="001B1985"/>
    <w:rsid w:val="001B23B2"/>
    <w:rsid w:val="001B400F"/>
    <w:rsid w:val="001B41DE"/>
    <w:rsid w:val="001B5CF2"/>
    <w:rsid w:val="001C0700"/>
    <w:rsid w:val="001C4D2F"/>
    <w:rsid w:val="001C752D"/>
    <w:rsid w:val="001C7DAF"/>
    <w:rsid w:val="001D05F6"/>
    <w:rsid w:val="001D1637"/>
    <w:rsid w:val="001D19F7"/>
    <w:rsid w:val="001D340C"/>
    <w:rsid w:val="001D5755"/>
    <w:rsid w:val="001D64AF"/>
    <w:rsid w:val="001E1704"/>
    <w:rsid w:val="001E329E"/>
    <w:rsid w:val="001E3354"/>
    <w:rsid w:val="001E4E27"/>
    <w:rsid w:val="001E5547"/>
    <w:rsid w:val="001E633B"/>
    <w:rsid w:val="001E697F"/>
    <w:rsid w:val="001F0817"/>
    <w:rsid w:val="001F0D06"/>
    <w:rsid w:val="001F191C"/>
    <w:rsid w:val="001F334B"/>
    <w:rsid w:val="001F4B48"/>
    <w:rsid w:val="001F59BC"/>
    <w:rsid w:val="001F61A1"/>
    <w:rsid w:val="001F727C"/>
    <w:rsid w:val="001F729F"/>
    <w:rsid w:val="00200B87"/>
    <w:rsid w:val="002014DA"/>
    <w:rsid w:val="00202A42"/>
    <w:rsid w:val="00206DEC"/>
    <w:rsid w:val="002121B6"/>
    <w:rsid w:val="0021543F"/>
    <w:rsid w:val="00215472"/>
    <w:rsid w:val="00215F68"/>
    <w:rsid w:val="002175DA"/>
    <w:rsid w:val="00220109"/>
    <w:rsid w:val="00221E11"/>
    <w:rsid w:val="002241EF"/>
    <w:rsid w:val="00227940"/>
    <w:rsid w:val="00231B7A"/>
    <w:rsid w:val="00232AFC"/>
    <w:rsid w:val="00232DED"/>
    <w:rsid w:val="00233E1A"/>
    <w:rsid w:val="00234B81"/>
    <w:rsid w:val="00236304"/>
    <w:rsid w:val="0023751E"/>
    <w:rsid w:val="002375F3"/>
    <w:rsid w:val="00237A6B"/>
    <w:rsid w:val="00240DA9"/>
    <w:rsid w:val="0024305B"/>
    <w:rsid w:val="00246E21"/>
    <w:rsid w:val="00247968"/>
    <w:rsid w:val="00250050"/>
    <w:rsid w:val="00252A9C"/>
    <w:rsid w:val="00254418"/>
    <w:rsid w:val="002572E5"/>
    <w:rsid w:val="00262197"/>
    <w:rsid w:val="0026248F"/>
    <w:rsid w:val="00266997"/>
    <w:rsid w:val="00271063"/>
    <w:rsid w:val="0027375C"/>
    <w:rsid w:val="00275D4D"/>
    <w:rsid w:val="00277964"/>
    <w:rsid w:val="00281DF7"/>
    <w:rsid w:val="002823FD"/>
    <w:rsid w:val="00282677"/>
    <w:rsid w:val="002839FF"/>
    <w:rsid w:val="00283B1A"/>
    <w:rsid w:val="0028455F"/>
    <w:rsid w:val="00284E76"/>
    <w:rsid w:val="002854EE"/>
    <w:rsid w:val="00287E25"/>
    <w:rsid w:val="00291911"/>
    <w:rsid w:val="00291D73"/>
    <w:rsid w:val="00292585"/>
    <w:rsid w:val="00293D95"/>
    <w:rsid w:val="0029614A"/>
    <w:rsid w:val="002969B6"/>
    <w:rsid w:val="00297813"/>
    <w:rsid w:val="002A079D"/>
    <w:rsid w:val="002A10FB"/>
    <w:rsid w:val="002A130A"/>
    <w:rsid w:val="002A160F"/>
    <w:rsid w:val="002A42B2"/>
    <w:rsid w:val="002A4B61"/>
    <w:rsid w:val="002A622A"/>
    <w:rsid w:val="002A6410"/>
    <w:rsid w:val="002A7579"/>
    <w:rsid w:val="002A7FE8"/>
    <w:rsid w:val="002B0540"/>
    <w:rsid w:val="002B0BB1"/>
    <w:rsid w:val="002B1D5D"/>
    <w:rsid w:val="002B3E10"/>
    <w:rsid w:val="002B427D"/>
    <w:rsid w:val="002B4618"/>
    <w:rsid w:val="002B4AF9"/>
    <w:rsid w:val="002B5825"/>
    <w:rsid w:val="002B68CA"/>
    <w:rsid w:val="002B6ECC"/>
    <w:rsid w:val="002C0426"/>
    <w:rsid w:val="002C11D1"/>
    <w:rsid w:val="002C45F3"/>
    <w:rsid w:val="002C46DE"/>
    <w:rsid w:val="002C6EC3"/>
    <w:rsid w:val="002C7917"/>
    <w:rsid w:val="002D0690"/>
    <w:rsid w:val="002D67F0"/>
    <w:rsid w:val="002E1A35"/>
    <w:rsid w:val="002E1B5C"/>
    <w:rsid w:val="002E5924"/>
    <w:rsid w:val="002E5B6E"/>
    <w:rsid w:val="002F3B82"/>
    <w:rsid w:val="002F51ED"/>
    <w:rsid w:val="002F5672"/>
    <w:rsid w:val="002F5B2F"/>
    <w:rsid w:val="002F7A56"/>
    <w:rsid w:val="003029C1"/>
    <w:rsid w:val="00304E71"/>
    <w:rsid w:val="00307AB7"/>
    <w:rsid w:val="003107C8"/>
    <w:rsid w:val="00311138"/>
    <w:rsid w:val="00314BC7"/>
    <w:rsid w:val="00315573"/>
    <w:rsid w:val="00317A0A"/>
    <w:rsid w:val="00321922"/>
    <w:rsid w:val="00322671"/>
    <w:rsid w:val="00325843"/>
    <w:rsid w:val="00327EE9"/>
    <w:rsid w:val="00332663"/>
    <w:rsid w:val="003345EE"/>
    <w:rsid w:val="003374B0"/>
    <w:rsid w:val="00341B0E"/>
    <w:rsid w:val="00341B54"/>
    <w:rsid w:val="003431DB"/>
    <w:rsid w:val="00344409"/>
    <w:rsid w:val="0034517E"/>
    <w:rsid w:val="00345651"/>
    <w:rsid w:val="00345878"/>
    <w:rsid w:val="0034598F"/>
    <w:rsid w:val="00345AED"/>
    <w:rsid w:val="00351A3B"/>
    <w:rsid w:val="00351ADE"/>
    <w:rsid w:val="00353237"/>
    <w:rsid w:val="0035670D"/>
    <w:rsid w:val="0035671B"/>
    <w:rsid w:val="00361F34"/>
    <w:rsid w:val="00366FBC"/>
    <w:rsid w:val="00371B65"/>
    <w:rsid w:val="00373C19"/>
    <w:rsid w:val="003750EB"/>
    <w:rsid w:val="003821F0"/>
    <w:rsid w:val="00382511"/>
    <w:rsid w:val="0038274E"/>
    <w:rsid w:val="00395193"/>
    <w:rsid w:val="003966A3"/>
    <w:rsid w:val="00397D61"/>
    <w:rsid w:val="003A1074"/>
    <w:rsid w:val="003A511E"/>
    <w:rsid w:val="003A5A47"/>
    <w:rsid w:val="003A6312"/>
    <w:rsid w:val="003A7CCF"/>
    <w:rsid w:val="003B0052"/>
    <w:rsid w:val="003B0A19"/>
    <w:rsid w:val="003B1604"/>
    <w:rsid w:val="003B2A96"/>
    <w:rsid w:val="003B4B7E"/>
    <w:rsid w:val="003B56BB"/>
    <w:rsid w:val="003B5B67"/>
    <w:rsid w:val="003B6665"/>
    <w:rsid w:val="003C1AC1"/>
    <w:rsid w:val="003C2D46"/>
    <w:rsid w:val="003C4ABB"/>
    <w:rsid w:val="003C4C1D"/>
    <w:rsid w:val="003C5604"/>
    <w:rsid w:val="003C7CE0"/>
    <w:rsid w:val="003D087D"/>
    <w:rsid w:val="003D0A4B"/>
    <w:rsid w:val="003D1579"/>
    <w:rsid w:val="003D27C3"/>
    <w:rsid w:val="003D4ADD"/>
    <w:rsid w:val="003E0EC8"/>
    <w:rsid w:val="003E13E0"/>
    <w:rsid w:val="003E1F40"/>
    <w:rsid w:val="003E52E9"/>
    <w:rsid w:val="003E64E4"/>
    <w:rsid w:val="003E78A1"/>
    <w:rsid w:val="003E7A78"/>
    <w:rsid w:val="003F0AC2"/>
    <w:rsid w:val="003F14A9"/>
    <w:rsid w:val="003F45C3"/>
    <w:rsid w:val="003F4D86"/>
    <w:rsid w:val="003F64A1"/>
    <w:rsid w:val="003F74E5"/>
    <w:rsid w:val="003F7EB3"/>
    <w:rsid w:val="00400391"/>
    <w:rsid w:val="00402CCA"/>
    <w:rsid w:val="0041071D"/>
    <w:rsid w:val="00410725"/>
    <w:rsid w:val="00411DDA"/>
    <w:rsid w:val="004137CA"/>
    <w:rsid w:val="00413CCB"/>
    <w:rsid w:val="00414B41"/>
    <w:rsid w:val="0041668F"/>
    <w:rsid w:val="00416F67"/>
    <w:rsid w:val="00423A09"/>
    <w:rsid w:val="00423A2D"/>
    <w:rsid w:val="00424FAE"/>
    <w:rsid w:val="004259BB"/>
    <w:rsid w:val="00425FAD"/>
    <w:rsid w:val="0042600D"/>
    <w:rsid w:val="00427CDE"/>
    <w:rsid w:val="00433CF8"/>
    <w:rsid w:val="00435E2B"/>
    <w:rsid w:val="0043712F"/>
    <w:rsid w:val="00440D06"/>
    <w:rsid w:val="00441CCF"/>
    <w:rsid w:val="00441E14"/>
    <w:rsid w:val="00442DD9"/>
    <w:rsid w:val="00443FD2"/>
    <w:rsid w:val="00444C06"/>
    <w:rsid w:val="00444C5A"/>
    <w:rsid w:val="004475B8"/>
    <w:rsid w:val="004505B1"/>
    <w:rsid w:val="00452CAF"/>
    <w:rsid w:val="00455537"/>
    <w:rsid w:val="00457A86"/>
    <w:rsid w:val="00463D4C"/>
    <w:rsid w:val="0046538A"/>
    <w:rsid w:val="0046617A"/>
    <w:rsid w:val="00467BFF"/>
    <w:rsid w:val="004713E2"/>
    <w:rsid w:val="0047351B"/>
    <w:rsid w:val="00473FE3"/>
    <w:rsid w:val="0047537C"/>
    <w:rsid w:val="00476D9E"/>
    <w:rsid w:val="00483FFD"/>
    <w:rsid w:val="004840CD"/>
    <w:rsid w:val="00484BB3"/>
    <w:rsid w:val="004853D8"/>
    <w:rsid w:val="00486786"/>
    <w:rsid w:val="00490A2E"/>
    <w:rsid w:val="00490B66"/>
    <w:rsid w:val="00490E4C"/>
    <w:rsid w:val="00492BAE"/>
    <w:rsid w:val="0049382C"/>
    <w:rsid w:val="00495112"/>
    <w:rsid w:val="004A128C"/>
    <w:rsid w:val="004A1E75"/>
    <w:rsid w:val="004A3DFA"/>
    <w:rsid w:val="004A47DD"/>
    <w:rsid w:val="004B0EDA"/>
    <w:rsid w:val="004B1846"/>
    <w:rsid w:val="004B361B"/>
    <w:rsid w:val="004B4A1E"/>
    <w:rsid w:val="004B5CD4"/>
    <w:rsid w:val="004B721D"/>
    <w:rsid w:val="004B7E0C"/>
    <w:rsid w:val="004C14B1"/>
    <w:rsid w:val="004C2771"/>
    <w:rsid w:val="004C3998"/>
    <w:rsid w:val="004C49A0"/>
    <w:rsid w:val="004C4BB2"/>
    <w:rsid w:val="004C5492"/>
    <w:rsid w:val="004C5851"/>
    <w:rsid w:val="004C6887"/>
    <w:rsid w:val="004C68FC"/>
    <w:rsid w:val="004C7EA8"/>
    <w:rsid w:val="004D14CB"/>
    <w:rsid w:val="004D5C16"/>
    <w:rsid w:val="004D5FBD"/>
    <w:rsid w:val="004E0582"/>
    <w:rsid w:val="004E0DDE"/>
    <w:rsid w:val="004E172A"/>
    <w:rsid w:val="004E18D6"/>
    <w:rsid w:val="004E2CDD"/>
    <w:rsid w:val="004E2F84"/>
    <w:rsid w:val="004E2FD9"/>
    <w:rsid w:val="004E4D62"/>
    <w:rsid w:val="004E6431"/>
    <w:rsid w:val="004E7117"/>
    <w:rsid w:val="004F036A"/>
    <w:rsid w:val="004F1BAE"/>
    <w:rsid w:val="004F41F5"/>
    <w:rsid w:val="004F5EF3"/>
    <w:rsid w:val="004F73FD"/>
    <w:rsid w:val="005019B8"/>
    <w:rsid w:val="00502C65"/>
    <w:rsid w:val="00506680"/>
    <w:rsid w:val="00506B56"/>
    <w:rsid w:val="00507E49"/>
    <w:rsid w:val="00510AA1"/>
    <w:rsid w:val="00511CFF"/>
    <w:rsid w:val="00512D43"/>
    <w:rsid w:val="005162DD"/>
    <w:rsid w:val="005179AF"/>
    <w:rsid w:val="00517CAE"/>
    <w:rsid w:val="00522675"/>
    <w:rsid w:val="005242B7"/>
    <w:rsid w:val="00530099"/>
    <w:rsid w:val="0053253A"/>
    <w:rsid w:val="0053376F"/>
    <w:rsid w:val="005370D1"/>
    <w:rsid w:val="00540E64"/>
    <w:rsid w:val="005417A9"/>
    <w:rsid w:val="005419EE"/>
    <w:rsid w:val="00543F13"/>
    <w:rsid w:val="00544D09"/>
    <w:rsid w:val="0054506B"/>
    <w:rsid w:val="0054650E"/>
    <w:rsid w:val="00552B8F"/>
    <w:rsid w:val="00552F25"/>
    <w:rsid w:val="0055494F"/>
    <w:rsid w:val="00556830"/>
    <w:rsid w:val="005577B7"/>
    <w:rsid w:val="00557C11"/>
    <w:rsid w:val="0056078F"/>
    <w:rsid w:val="00561E3F"/>
    <w:rsid w:val="00565D27"/>
    <w:rsid w:val="005679B6"/>
    <w:rsid w:val="00572BE4"/>
    <w:rsid w:val="005736DE"/>
    <w:rsid w:val="00573968"/>
    <w:rsid w:val="005776CE"/>
    <w:rsid w:val="00577E8A"/>
    <w:rsid w:val="005814CE"/>
    <w:rsid w:val="00581A38"/>
    <w:rsid w:val="00582A8B"/>
    <w:rsid w:val="00584A22"/>
    <w:rsid w:val="00584F00"/>
    <w:rsid w:val="00585F82"/>
    <w:rsid w:val="00586F06"/>
    <w:rsid w:val="00586F12"/>
    <w:rsid w:val="00587F91"/>
    <w:rsid w:val="00590F0B"/>
    <w:rsid w:val="00591123"/>
    <w:rsid w:val="00595C50"/>
    <w:rsid w:val="00596F37"/>
    <w:rsid w:val="005A200B"/>
    <w:rsid w:val="005A4B2D"/>
    <w:rsid w:val="005A54A5"/>
    <w:rsid w:val="005A5CF9"/>
    <w:rsid w:val="005A7AB2"/>
    <w:rsid w:val="005B0706"/>
    <w:rsid w:val="005B390D"/>
    <w:rsid w:val="005B6821"/>
    <w:rsid w:val="005B6BD9"/>
    <w:rsid w:val="005B6DEA"/>
    <w:rsid w:val="005C2097"/>
    <w:rsid w:val="005C28A6"/>
    <w:rsid w:val="005C3EE1"/>
    <w:rsid w:val="005C450E"/>
    <w:rsid w:val="005D1495"/>
    <w:rsid w:val="005D169F"/>
    <w:rsid w:val="005D1D93"/>
    <w:rsid w:val="005D3AED"/>
    <w:rsid w:val="005D49A1"/>
    <w:rsid w:val="005D4D95"/>
    <w:rsid w:val="005D6101"/>
    <w:rsid w:val="005D7A4E"/>
    <w:rsid w:val="005E2380"/>
    <w:rsid w:val="005E6F81"/>
    <w:rsid w:val="005E7722"/>
    <w:rsid w:val="005F01C1"/>
    <w:rsid w:val="005F1D2F"/>
    <w:rsid w:val="005F28A2"/>
    <w:rsid w:val="005F4C01"/>
    <w:rsid w:val="005F6A48"/>
    <w:rsid w:val="00601BFB"/>
    <w:rsid w:val="00603372"/>
    <w:rsid w:val="0060471B"/>
    <w:rsid w:val="0060554A"/>
    <w:rsid w:val="006061DF"/>
    <w:rsid w:val="00606929"/>
    <w:rsid w:val="00607107"/>
    <w:rsid w:val="0060715F"/>
    <w:rsid w:val="006118C4"/>
    <w:rsid w:val="00612B6C"/>
    <w:rsid w:val="00612D16"/>
    <w:rsid w:val="00614866"/>
    <w:rsid w:val="00615F16"/>
    <w:rsid w:val="006164FD"/>
    <w:rsid w:val="006175B6"/>
    <w:rsid w:val="00622FE3"/>
    <w:rsid w:val="00623137"/>
    <w:rsid w:val="00623658"/>
    <w:rsid w:val="00623D88"/>
    <w:rsid w:val="00624CB4"/>
    <w:rsid w:val="0062666F"/>
    <w:rsid w:val="00631FE0"/>
    <w:rsid w:val="006336A8"/>
    <w:rsid w:val="00634660"/>
    <w:rsid w:val="0063634F"/>
    <w:rsid w:val="0063653C"/>
    <w:rsid w:val="0063786F"/>
    <w:rsid w:val="00637A62"/>
    <w:rsid w:val="00640571"/>
    <w:rsid w:val="00641A61"/>
    <w:rsid w:val="00646514"/>
    <w:rsid w:val="00646F22"/>
    <w:rsid w:val="006472A0"/>
    <w:rsid w:val="00647CD1"/>
    <w:rsid w:val="00651624"/>
    <w:rsid w:val="006516C3"/>
    <w:rsid w:val="006516D9"/>
    <w:rsid w:val="00653A14"/>
    <w:rsid w:val="0065786C"/>
    <w:rsid w:val="006578FD"/>
    <w:rsid w:val="00661638"/>
    <w:rsid w:val="0066226C"/>
    <w:rsid w:val="006634D0"/>
    <w:rsid w:val="0066594E"/>
    <w:rsid w:val="00666099"/>
    <w:rsid w:val="00667A94"/>
    <w:rsid w:val="00670D31"/>
    <w:rsid w:val="00670E8C"/>
    <w:rsid w:val="0067154C"/>
    <w:rsid w:val="006719B1"/>
    <w:rsid w:val="00672B49"/>
    <w:rsid w:val="00672D73"/>
    <w:rsid w:val="006746B2"/>
    <w:rsid w:val="00677203"/>
    <w:rsid w:val="00677A1F"/>
    <w:rsid w:val="00680CE4"/>
    <w:rsid w:val="006842B4"/>
    <w:rsid w:val="006902BA"/>
    <w:rsid w:val="00692A54"/>
    <w:rsid w:val="00694244"/>
    <w:rsid w:val="00694405"/>
    <w:rsid w:val="00694D24"/>
    <w:rsid w:val="00694F8C"/>
    <w:rsid w:val="006956BA"/>
    <w:rsid w:val="00697392"/>
    <w:rsid w:val="006A00E2"/>
    <w:rsid w:val="006A03AB"/>
    <w:rsid w:val="006A62F1"/>
    <w:rsid w:val="006A714A"/>
    <w:rsid w:val="006A73B0"/>
    <w:rsid w:val="006A7722"/>
    <w:rsid w:val="006B02B4"/>
    <w:rsid w:val="006B07E1"/>
    <w:rsid w:val="006B0C7A"/>
    <w:rsid w:val="006B0D15"/>
    <w:rsid w:val="006B28E7"/>
    <w:rsid w:val="006B3588"/>
    <w:rsid w:val="006B397F"/>
    <w:rsid w:val="006B77AD"/>
    <w:rsid w:val="006C0DFB"/>
    <w:rsid w:val="006C4524"/>
    <w:rsid w:val="006C4D59"/>
    <w:rsid w:val="006C77C1"/>
    <w:rsid w:val="006C79D3"/>
    <w:rsid w:val="006D1A02"/>
    <w:rsid w:val="006D1E11"/>
    <w:rsid w:val="006D1E57"/>
    <w:rsid w:val="006D595C"/>
    <w:rsid w:val="006E09C3"/>
    <w:rsid w:val="006E1AC3"/>
    <w:rsid w:val="006E260B"/>
    <w:rsid w:val="006E2675"/>
    <w:rsid w:val="006E5E95"/>
    <w:rsid w:val="006E6582"/>
    <w:rsid w:val="006E68E9"/>
    <w:rsid w:val="006E6B6F"/>
    <w:rsid w:val="006E79B4"/>
    <w:rsid w:val="006F022B"/>
    <w:rsid w:val="006F1565"/>
    <w:rsid w:val="006F39A0"/>
    <w:rsid w:val="006F4005"/>
    <w:rsid w:val="006F40B6"/>
    <w:rsid w:val="006F5076"/>
    <w:rsid w:val="006F6764"/>
    <w:rsid w:val="006F7188"/>
    <w:rsid w:val="006F7811"/>
    <w:rsid w:val="006F7C8A"/>
    <w:rsid w:val="00703023"/>
    <w:rsid w:val="007065CA"/>
    <w:rsid w:val="00712413"/>
    <w:rsid w:val="00714FF3"/>
    <w:rsid w:val="00715155"/>
    <w:rsid w:val="0071545D"/>
    <w:rsid w:val="00715480"/>
    <w:rsid w:val="00715550"/>
    <w:rsid w:val="007167A4"/>
    <w:rsid w:val="00716EB0"/>
    <w:rsid w:val="00716F8B"/>
    <w:rsid w:val="00717AAE"/>
    <w:rsid w:val="00721022"/>
    <w:rsid w:val="00721B4B"/>
    <w:rsid w:val="00722083"/>
    <w:rsid w:val="00723AD0"/>
    <w:rsid w:val="007243DA"/>
    <w:rsid w:val="00724605"/>
    <w:rsid w:val="00725BD0"/>
    <w:rsid w:val="00726C64"/>
    <w:rsid w:val="00727400"/>
    <w:rsid w:val="00731B19"/>
    <w:rsid w:val="007320A1"/>
    <w:rsid w:val="0073210E"/>
    <w:rsid w:val="007328A5"/>
    <w:rsid w:val="00733BF1"/>
    <w:rsid w:val="007370EA"/>
    <w:rsid w:val="00740239"/>
    <w:rsid w:val="00742A3D"/>
    <w:rsid w:val="00742D51"/>
    <w:rsid w:val="00745C0D"/>
    <w:rsid w:val="00747D28"/>
    <w:rsid w:val="00750AAE"/>
    <w:rsid w:val="007515D5"/>
    <w:rsid w:val="00751A14"/>
    <w:rsid w:val="0075213A"/>
    <w:rsid w:val="00752ABC"/>
    <w:rsid w:val="007543F4"/>
    <w:rsid w:val="00754437"/>
    <w:rsid w:val="00755FC6"/>
    <w:rsid w:val="00757615"/>
    <w:rsid w:val="00761448"/>
    <w:rsid w:val="007655F5"/>
    <w:rsid w:val="007655F6"/>
    <w:rsid w:val="00765B68"/>
    <w:rsid w:val="00766D2A"/>
    <w:rsid w:val="0076747A"/>
    <w:rsid w:val="00767DF4"/>
    <w:rsid w:val="007702EC"/>
    <w:rsid w:val="007708E4"/>
    <w:rsid w:val="007713D9"/>
    <w:rsid w:val="00772EE2"/>
    <w:rsid w:val="007768DD"/>
    <w:rsid w:val="00777397"/>
    <w:rsid w:val="007779B2"/>
    <w:rsid w:val="00783E67"/>
    <w:rsid w:val="00786D18"/>
    <w:rsid w:val="007878A6"/>
    <w:rsid w:val="00787997"/>
    <w:rsid w:val="00787ACB"/>
    <w:rsid w:val="007937BF"/>
    <w:rsid w:val="007952B0"/>
    <w:rsid w:val="007A004A"/>
    <w:rsid w:val="007A0371"/>
    <w:rsid w:val="007A1031"/>
    <w:rsid w:val="007A12EC"/>
    <w:rsid w:val="007A1B34"/>
    <w:rsid w:val="007A2705"/>
    <w:rsid w:val="007A4102"/>
    <w:rsid w:val="007A6415"/>
    <w:rsid w:val="007A6C49"/>
    <w:rsid w:val="007B227B"/>
    <w:rsid w:val="007B2E1C"/>
    <w:rsid w:val="007B375D"/>
    <w:rsid w:val="007C03CD"/>
    <w:rsid w:val="007C24D2"/>
    <w:rsid w:val="007C273B"/>
    <w:rsid w:val="007C28FE"/>
    <w:rsid w:val="007C30D8"/>
    <w:rsid w:val="007C3CFA"/>
    <w:rsid w:val="007C7429"/>
    <w:rsid w:val="007D0D54"/>
    <w:rsid w:val="007D1C7A"/>
    <w:rsid w:val="007D33A1"/>
    <w:rsid w:val="007D5984"/>
    <w:rsid w:val="007D7C81"/>
    <w:rsid w:val="007E1EC1"/>
    <w:rsid w:val="007E26F2"/>
    <w:rsid w:val="007E313A"/>
    <w:rsid w:val="007E69A9"/>
    <w:rsid w:val="007E6E62"/>
    <w:rsid w:val="007F215B"/>
    <w:rsid w:val="007F701D"/>
    <w:rsid w:val="0080062D"/>
    <w:rsid w:val="00801799"/>
    <w:rsid w:val="0080210E"/>
    <w:rsid w:val="00802B44"/>
    <w:rsid w:val="00804131"/>
    <w:rsid w:val="0080600F"/>
    <w:rsid w:val="00806AD0"/>
    <w:rsid w:val="008106D2"/>
    <w:rsid w:val="008107EB"/>
    <w:rsid w:val="00811E91"/>
    <w:rsid w:val="0081356E"/>
    <w:rsid w:val="0081511E"/>
    <w:rsid w:val="00816728"/>
    <w:rsid w:val="00816DD5"/>
    <w:rsid w:val="00817E5D"/>
    <w:rsid w:val="0082134F"/>
    <w:rsid w:val="00821A21"/>
    <w:rsid w:val="008222AC"/>
    <w:rsid w:val="00822675"/>
    <w:rsid w:val="0082286B"/>
    <w:rsid w:val="00823FFB"/>
    <w:rsid w:val="0082558D"/>
    <w:rsid w:val="00825CC7"/>
    <w:rsid w:val="00825DCB"/>
    <w:rsid w:val="008269DF"/>
    <w:rsid w:val="008277AD"/>
    <w:rsid w:val="0083063B"/>
    <w:rsid w:val="00830828"/>
    <w:rsid w:val="00831C1D"/>
    <w:rsid w:val="0083277F"/>
    <w:rsid w:val="00832A85"/>
    <w:rsid w:val="008338B4"/>
    <w:rsid w:val="00833D98"/>
    <w:rsid w:val="008357FE"/>
    <w:rsid w:val="00836C8D"/>
    <w:rsid w:val="00837FBA"/>
    <w:rsid w:val="008414D8"/>
    <w:rsid w:val="00841E6B"/>
    <w:rsid w:val="008423DB"/>
    <w:rsid w:val="0085200A"/>
    <w:rsid w:val="00853AF9"/>
    <w:rsid w:val="0085691F"/>
    <w:rsid w:val="00860E6F"/>
    <w:rsid w:val="00862343"/>
    <w:rsid w:val="00862BF2"/>
    <w:rsid w:val="00865379"/>
    <w:rsid w:val="00865CD7"/>
    <w:rsid w:val="008662EE"/>
    <w:rsid w:val="00873D27"/>
    <w:rsid w:val="008757A1"/>
    <w:rsid w:val="008767B2"/>
    <w:rsid w:val="0087750B"/>
    <w:rsid w:val="00881247"/>
    <w:rsid w:val="00882CC0"/>
    <w:rsid w:val="00887558"/>
    <w:rsid w:val="00887FC9"/>
    <w:rsid w:val="00891060"/>
    <w:rsid w:val="0089187F"/>
    <w:rsid w:val="00892D63"/>
    <w:rsid w:val="008972FB"/>
    <w:rsid w:val="008A013B"/>
    <w:rsid w:val="008A3833"/>
    <w:rsid w:val="008A50EE"/>
    <w:rsid w:val="008A5E47"/>
    <w:rsid w:val="008B338E"/>
    <w:rsid w:val="008B5315"/>
    <w:rsid w:val="008B5F76"/>
    <w:rsid w:val="008C1D33"/>
    <w:rsid w:val="008C45C9"/>
    <w:rsid w:val="008C47CF"/>
    <w:rsid w:val="008C6786"/>
    <w:rsid w:val="008D5657"/>
    <w:rsid w:val="008D6631"/>
    <w:rsid w:val="008E086B"/>
    <w:rsid w:val="008E1E9B"/>
    <w:rsid w:val="008E31B7"/>
    <w:rsid w:val="008E55B9"/>
    <w:rsid w:val="008E593F"/>
    <w:rsid w:val="008F0002"/>
    <w:rsid w:val="008F1A9A"/>
    <w:rsid w:val="008F2E3F"/>
    <w:rsid w:val="008F396F"/>
    <w:rsid w:val="008F3F14"/>
    <w:rsid w:val="008F4D51"/>
    <w:rsid w:val="00900505"/>
    <w:rsid w:val="009015A4"/>
    <w:rsid w:val="00901B95"/>
    <w:rsid w:val="009033CC"/>
    <w:rsid w:val="0090374F"/>
    <w:rsid w:val="0090395D"/>
    <w:rsid w:val="009058E1"/>
    <w:rsid w:val="009068E0"/>
    <w:rsid w:val="00911F71"/>
    <w:rsid w:val="00913B3B"/>
    <w:rsid w:val="00913C45"/>
    <w:rsid w:val="00913CD0"/>
    <w:rsid w:val="009216E3"/>
    <w:rsid w:val="00921884"/>
    <w:rsid w:val="00921DEA"/>
    <w:rsid w:val="0092396B"/>
    <w:rsid w:val="00924220"/>
    <w:rsid w:val="0092587D"/>
    <w:rsid w:val="00925A81"/>
    <w:rsid w:val="009330A9"/>
    <w:rsid w:val="00933937"/>
    <w:rsid w:val="00933A50"/>
    <w:rsid w:val="00933EEA"/>
    <w:rsid w:val="009352E8"/>
    <w:rsid w:val="0093745C"/>
    <w:rsid w:val="009410A0"/>
    <w:rsid w:val="00942CA1"/>
    <w:rsid w:val="00942FED"/>
    <w:rsid w:val="00943B1A"/>
    <w:rsid w:val="00943FDD"/>
    <w:rsid w:val="009453FF"/>
    <w:rsid w:val="00945EFC"/>
    <w:rsid w:val="009461D6"/>
    <w:rsid w:val="009465E3"/>
    <w:rsid w:val="00946A3A"/>
    <w:rsid w:val="00947C97"/>
    <w:rsid w:val="0095006E"/>
    <w:rsid w:val="00951683"/>
    <w:rsid w:val="009517AF"/>
    <w:rsid w:val="0095213E"/>
    <w:rsid w:val="00955008"/>
    <w:rsid w:val="00957479"/>
    <w:rsid w:val="00957599"/>
    <w:rsid w:val="00962190"/>
    <w:rsid w:val="00963C35"/>
    <w:rsid w:val="00964B7F"/>
    <w:rsid w:val="0096532B"/>
    <w:rsid w:val="00970A6B"/>
    <w:rsid w:val="0097353E"/>
    <w:rsid w:val="00973835"/>
    <w:rsid w:val="00973C73"/>
    <w:rsid w:val="00974AE4"/>
    <w:rsid w:val="00977BB4"/>
    <w:rsid w:val="009805FC"/>
    <w:rsid w:val="00982748"/>
    <w:rsid w:val="00984162"/>
    <w:rsid w:val="00984E8E"/>
    <w:rsid w:val="009852F5"/>
    <w:rsid w:val="009857EB"/>
    <w:rsid w:val="00985D66"/>
    <w:rsid w:val="00985DC0"/>
    <w:rsid w:val="00994612"/>
    <w:rsid w:val="00994A53"/>
    <w:rsid w:val="00995A71"/>
    <w:rsid w:val="009A3907"/>
    <w:rsid w:val="009A4E2D"/>
    <w:rsid w:val="009A5458"/>
    <w:rsid w:val="009A6BFD"/>
    <w:rsid w:val="009A7A70"/>
    <w:rsid w:val="009B4F65"/>
    <w:rsid w:val="009B76D3"/>
    <w:rsid w:val="009C0766"/>
    <w:rsid w:val="009C16B6"/>
    <w:rsid w:val="009C1B43"/>
    <w:rsid w:val="009C222D"/>
    <w:rsid w:val="009C4408"/>
    <w:rsid w:val="009C5278"/>
    <w:rsid w:val="009D18B7"/>
    <w:rsid w:val="009D222C"/>
    <w:rsid w:val="009D4ACB"/>
    <w:rsid w:val="009D51D3"/>
    <w:rsid w:val="009D5290"/>
    <w:rsid w:val="009D6159"/>
    <w:rsid w:val="009D6AA6"/>
    <w:rsid w:val="009D6AE9"/>
    <w:rsid w:val="009D6E21"/>
    <w:rsid w:val="009D7F1E"/>
    <w:rsid w:val="009E185E"/>
    <w:rsid w:val="009F65E5"/>
    <w:rsid w:val="009F752F"/>
    <w:rsid w:val="009F77ED"/>
    <w:rsid w:val="00A00208"/>
    <w:rsid w:val="00A00838"/>
    <w:rsid w:val="00A00CA3"/>
    <w:rsid w:val="00A11EBC"/>
    <w:rsid w:val="00A11F8A"/>
    <w:rsid w:val="00A126E6"/>
    <w:rsid w:val="00A13BF6"/>
    <w:rsid w:val="00A1582A"/>
    <w:rsid w:val="00A15A77"/>
    <w:rsid w:val="00A15E2D"/>
    <w:rsid w:val="00A16922"/>
    <w:rsid w:val="00A170A7"/>
    <w:rsid w:val="00A201E3"/>
    <w:rsid w:val="00A22769"/>
    <w:rsid w:val="00A228A6"/>
    <w:rsid w:val="00A23449"/>
    <w:rsid w:val="00A245FB"/>
    <w:rsid w:val="00A24BD1"/>
    <w:rsid w:val="00A25DC4"/>
    <w:rsid w:val="00A262C6"/>
    <w:rsid w:val="00A264D1"/>
    <w:rsid w:val="00A26EAB"/>
    <w:rsid w:val="00A27A4D"/>
    <w:rsid w:val="00A318DA"/>
    <w:rsid w:val="00A321FC"/>
    <w:rsid w:val="00A3357E"/>
    <w:rsid w:val="00A36F0F"/>
    <w:rsid w:val="00A40E38"/>
    <w:rsid w:val="00A41896"/>
    <w:rsid w:val="00A41EDF"/>
    <w:rsid w:val="00A434E8"/>
    <w:rsid w:val="00A4380D"/>
    <w:rsid w:val="00A4457B"/>
    <w:rsid w:val="00A44E7E"/>
    <w:rsid w:val="00A46376"/>
    <w:rsid w:val="00A46767"/>
    <w:rsid w:val="00A477CE"/>
    <w:rsid w:val="00A5127F"/>
    <w:rsid w:val="00A5182F"/>
    <w:rsid w:val="00A52003"/>
    <w:rsid w:val="00A52C48"/>
    <w:rsid w:val="00A53DD9"/>
    <w:rsid w:val="00A5422D"/>
    <w:rsid w:val="00A5567B"/>
    <w:rsid w:val="00A600B7"/>
    <w:rsid w:val="00A6051D"/>
    <w:rsid w:val="00A60A56"/>
    <w:rsid w:val="00A6212F"/>
    <w:rsid w:val="00A62C72"/>
    <w:rsid w:val="00A63856"/>
    <w:rsid w:val="00A67BCB"/>
    <w:rsid w:val="00A702B5"/>
    <w:rsid w:val="00A71605"/>
    <w:rsid w:val="00A7709C"/>
    <w:rsid w:val="00A803B4"/>
    <w:rsid w:val="00A82FF9"/>
    <w:rsid w:val="00A833F5"/>
    <w:rsid w:val="00A8382B"/>
    <w:rsid w:val="00A8391E"/>
    <w:rsid w:val="00A87A8A"/>
    <w:rsid w:val="00A915D6"/>
    <w:rsid w:val="00A94E46"/>
    <w:rsid w:val="00A95664"/>
    <w:rsid w:val="00A960ED"/>
    <w:rsid w:val="00AA16D8"/>
    <w:rsid w:val="00AA1823"/>
    <w:rsid w:val="00AA254F"/>
    <w:rsid w:val="00AA284D"/>
    <w:rsid w:val="00AA4971"/>
    <w:rsid w:val="00AA5304"/>
    <w:rsid w:val="00AA606A"/>
    <w:rsid w:val="00AA770A"/>
    <w:rsid w:val="00AB1D12"/>
    <w:rsid w:val="00AB1D1A"/>
    <w:rsid w:val="00AB22B0"/>
    <w:rsid w:val="00AB3165"/>
    <w:rsid w:val="00AB5D76"/>
    <w:rsid w:val="00AB7D54"/>
    <w:rsid w:val="00AB7DE9"/>
    <w:rsid w:val="00AC0527"/>
    <w:rsid w:val="00AC2BAF"/>
    <w:rsid w:val="00AC3E29"/>
    <w:rsid w:val="00AC4365"/>
    <w:rsid w:val="00AC4601"/>
    <w:rsid w:val="00AC4EBF"/>
    <w:rsid w:val="00AC4F34"/>
    <w:rsid w:val="00AC659B"/>
    <w:rsid w:val="00AC6A51"/>
    <w:rsid w:val="00AC6A61"/>
    <w:rsid w:val="00AC6FD7"/>
    <w:rsid w:val="00AD0B97"/>
    <w:rsid w:val="00AD18BC"/>
    <w:rsid w:val="00AD1C91"/>
    <w:rsid w:val="00AD4F28"/>
    <w:rsid w:val="00AD569C"/>
    <w:rsid w:val="00AE0C9C"/>
    <w:rsid w:val="00AE1A0D"/>
    <w:rsid w:val="00AE3FED"/>
    <w:rsid w:val="00AE557C"/>
    <w:rsid w:val="00AE6D88"/>
    <w:rsid w:val="00AE715B"/>
    <w:rsid w:val="00AE7252"/>
    <w:rsid w:val="00AF00CA"/>
    <w:rsid w:val="00AF1579"/>
    <w:rsid w:val="00AF26B6"/>
    <w:rsid w:val="00AF3224"/>
    <w:rsid w:val="00AF3A1C"/>
    <w:rsid w:val="00AF41A3"/>
    <w:rsid w:val="00B00EF1"/>
    <w:rsid w:val="00B02B48"/>
    <w:rsid w:val="00B039B5"/>
    <w:rsid w:val="00B040DC"/>
    <w:rsid w:val="00B05127"/>
    <w:rsid w:val="00B11BBA"/>
    <w:rsid w:val="00B13B2B"/>
    <w:rsid w:val="00B146EE"/>
    <w:rsid w:val="00B15628"/>
    <w:rsid w:val="00B175B3"/>
    <w:rsid w:val="00B17A40"/>
    <w:rsid w:val="00B20B76"/>
    <w:rsid w:val="00B21452"/>
    <w:rsid w:val="00B22C54"/>
    <w:rsid w:val="00B23120"/>
    <w:rsid w:val="00B23184"/>
    <w:rsid w:val="00B24104"/>
    <w:rsid w:val="00B263CC"/>
    <w:rsid w:val="00B267BB"/>
    <w:rsid w:val="00B26DC1"/>
    <w:rsid w:val="00B26EF8"/>
    <w:rsid w:val="00B270F0"/>
    <w:rsid w:val="00B30568"/>
    <w:rsid w:val="00B32FA4"/>
    <w:rsid w:val="00B3320C"/>
    <w:rsid w:val="00B33EF6"/>
    <w:rsid w:val="00B3591B"/>
    <w:rsid w:val="00B35CE7"/>
    <w:rsid w:val="00B40932"/>
    <w:rsid w:val="00B42FAA"/>
    <w:rsid w:val="00B4590C"/>
    <w:rsid w:val="00B46996"/>
    <w:rsid w:val="00B52854"/>
    <w:rsid w:val="00B555A8"/>
    <w:rsid w:val="00B576D2"/>
    <w:rsid w:val="00B57C8D"/>
    <w:rsid w:val="00B62F95"/>
    <w:rsid w:val="00B6399C"/>
    <w:rsid w:val="00B644F5"/>
    <w:rsid w:val="00B6469D"/>
    <w:rsid w:val="00B656C8"/>
    <w:rsid w:val="00B7005D"/>
    <w:rsid w:val="00B76BBF"/>
    <w:rsid w:val="00B76BF8"/>
    <w:rsid w:val="00B77F14"/>
    <w:rsid w:val="00B8080A"/>
    <w:rsid w:val="00B80B95"/>
    <w:rsid w:val="00B84EF9"/>
    <w:rsid w:val="00B854DA"/>
    <w:rsid w:val="00B86284"/>
    <w:rsid w:val="00B87773"/>
    <w:rsid w:val="00B913D9"/>
    <w:rsid w:val="00B93600"/>
    <w:rsid w:val="00B96835"/>
    <w:rsid w:val="00B96D5B"/>
    <w:rsid w:val="00B96FAD"/>
    <w:rsid w:val="00B97F3A"/>
    <w:rsid w:val="00BA24DD"/>
    <w:rsid w:val="00BA4381"/>
    <w:rsid w:val="00BB12EA"/>
    <w:rsid w:val="00BB1D25"/>
    <w:rsid w:val="00BB4F0B"/>
    <w:rsid w:val="00BB6246"/>
    <w:rsid w:val="00BB751F"/>
    <w:rsid w:val="00BB7FE9"/>
    <w:rsid w:val="00BC1B0A"/>
    <w:rsid w:val="00BC39BA"/>
    <w:rsid w:val="00BC4150"/>
    <w:rsid w:val="00BC6052"/>
    <w:rsid w:val="00BC63E4"/>
    <w:rsid w:val="00BC74F9"/>
    <w:rsid w:val="00BD07C2"/>
    <w:rsid w:val="00BD15DD"/>
    <w:rsid w:val="00BD3CD4"/>
    <w:rsid w:val="00BD4A1A"/>
    <w:rsid w:val="00BD54BB"/>
    <w:rsid w:val="00BD56CE"/>
    <w:rsid w:val="00BD7AEB"/>
    <w:rsid w:val="00BE06F4"/>
    <w:rsid w:val="00BE116C"/>
    <w:rsid w:val="00BE3036"/>
    <w:rsid w:val="00BE5AAE"/>
    <w:rsid w:val="00BE692A"/>
    <w:rsid w:val="00BE71C3"/>
    <w:rsid w:val="00BE7316"/>
    <w:rsid w:val="00BE7B45"/>
    <w:rsid w:val="00BF13D2"/>
    <w:rsid w:val="00BF2727"/>
    <w:rsid w:val="00BF6082"/>
    <w:rsid w:val="00BF6114"/>
    <w:rsid w:val="00BF651E"/>
    <w:rsid w:val="00BF713F"/>
    <w:rsid w:val="00BF7412"/>
    <w:rsid w:val="00BF7E56"/>
    <w:rsid w:val="00C01474"/>
    <w:rsid w:val="00C034BF"/>
    <w:rsid w:val="00C04566"/>
    <w:rsid w:val="00C100FB"/>
    <w:rsid w:val="00C11393"/>
    <w:rsid w:val="00C11A91"/>
    <w:rsid w:val="00C13EBD"/>
    <w:rsid w:val="00C157D1"/>
    <w:rsid w:val="00C157FE"/>
    <w:rsid w:val="00C167EB"/>
    <w:rsid w:val="00C16CCC"/>
    <w:rsid w:val="00C17E82"/>
    <w:rsid w:val="00C20CAF"/>
    <w:rsid w:val="00C23F87"/>
    <w:rsid w:val="00C3123A"/>
    <w:rsid w:val="00C31D00"/>
    <w:rsid w:val="00C32719"/>
    <w:rsid w:val="00C33984"/>
    <w:rsid w:val="00C3495E"/>
    <w:rsid w:val="00C350A9"/>
    <w:rsid w:val="00C35408"/>
    <w:rsid w:val="00C3577A"/>
    <w:rsid w:val="00C36B7B"/>
    <w:rsid w:val="00C36EED"/>
    <w:rsid w:val="00C3729B"/>
    <w:rsid w:val="00C42050"/>
    <w:rsid w:val="00C425D8"/>
    <w:rsid w:val="00C4303F"/>
    <w:rsid w:val="00C446A2"/>
    <w:rsid w:val="00C45D36"/>
    <w:rsid w:val="00C460B8"/>
    <w:rsid w:val="00C4732A"/>
    <w:rsid w:val="00C4753C"/>
    <w:rsid w:val="00C5039A"/>
    <w:rsid w:val="00C5162A"/>
    <w:rsid w:val="00C52F78"/>
    <w:rsid w:val="00C55C71"/>
    <w:rsid w:val="00C567AC"/>
    <w:rsid w:val="00C57B06"/>
    <w:rsid w:val="00C61EEE"/>
    <w:rsid w:val="00C648E4"/>
    <w:rsid w:val="00C66262"/>
    <w:rsid w:val="00C67211"/>
    <w:rsid w:val="00C73B78"/>
    <w:rsid w:val="00C75129"/>
    <w:rsid w:val="00C76F08"/>
    <w:rsid w:val="00C815E8"/>
    <w:rsid w:val="00C8243C"/>
    <w:rsid w:val="00C841B1"/>
    <w:rsid w:val="00C8425F"/>
    <w:rsid w:val="00C8467A"/>
    <w:rsid w:val="00C850E7"/>
    <w:rsid w:val="00C862A9"/>
    <w:rsid w:val="00C870A2"/>
    <w:rsid w:val="00C87128"/>
    <w:rsid w:val="00C87F73"/>
    <w:rsid w:val="00C90A04"/>
    <w:rsid w:val="00C92EB2"/>
    <w:rsid w:val="00C931B9"/>
    <w:rsid w:val="00C950E3"/>
    <w:rsid w:val="00C955FF"/>
    <w:rsid w:val="00C959AB"/>
    <w:rsid w:val="00C96ED3"/>
    <w:rsid w:val="00C975EB"/>
    <w:rsid w:val="00C97B4B"/>
    <w:rsid w:val="00C97C56"/>
    <w:rsid w:val="00CA0CE1"/>
    <w:rsid w:val="00CA2557"/>
    <w:rsid w:val="00CA2BBF"/>
    <w:rsid w:val="00CA2C11"/>
    <w:rsid w:val="00CA2E58"/>
    <w:rsid w:val="00CA4C90"/>
    <w:rsid w:val="00CA76D5"/>
    <w:rsid w:val="00CB2D03"/>
    <w:rsid w:val="00CB48C0"/>
    <w:rsid w:val="00CB589D"/>
    <w:rsid w:val="00CB5CCA"/>
    <w:rsid w:val="00CC097D"/>
    <w:rsid w:val="00CC1E9E"/>
    <w:rsid w:val="00CC3D37"/>
    <w:rsid w:val="00CC5758"/>
    <w:rsid w:val="00CC7DAF"/>
    <w:rsid w:val="00CD0411"/>
    <w:rsid w:val="00CD28C6"/>
    <w:rsid w:val="00CD2C4D"/>
    <w:rsid w:val="00CD3375"/>
    <w:rsid w:val="00CD3A79"/>
    <w:rsid w:val="00CD430C"/>
    <w:rsid w:val="00CD76A3"/>
    <w:rsid w:val="00CE3553"/>
    <w:rsid w:val="00CE3928"/>
    <w:rsid w:val="00CE499E"/>
    <w:rsid w:val="00CE4E35"/>
    <w:rsid w:val="00CE63D7"/>
    <w:rsid w:val="00CE79EB"/>
    <w:rsid w:val="00CF030C"/>
    <w:rsid w:val="00CF2E30"/>
    <w:rsid w:val="00CF3F04"/>
    <w:rsid w:val="00CF4E87"/>
    <w:rsid w:val="00D00408"/>
    <w:rsid w:val="00D01AA7"/>
    <w:rsid w:val="00D029E0"/>
    <w:rsid w:val="00D0717F"/>
    <w:rsid w:val="00D07910"/>
    <w:rsid w:val="00D1013E"/>
    <w:rsid w:val="00D11F4E"/>
    <w:rsid w:val="00D14006"/>
    <w:rsid w:val="00D14B3B"/>
    <w:rsid w:val="00D14D01"/>
    <w:rsid w:val="00D1621B"/>
    <w:rsid w:val="00D171E9"/>
    <w:rsid w:val="00D202B3"/>
    <w:rsid w:val="00D21ED2"/>
    <w:rsid w:val="00D244AB"/>
    <w:rsid w:val="00D2543A"/>
    <w:rsid w:val="00D27AD5"/>
    <w:rsid w:val="00D3003C"/>
    <w:rsid w:val="00D30734"/>
    <w:rsid w:val="00D33182"/>
    <w:rsid w:val="00D3331E"/>
    <w:rsid w:val="00D3537A"/>
    <w:rsid w:val="00D354DC"/>
    <w:rsid w:val="00D40334"/>
    <w:rsid w:val="00D4295E"/>
    <w:rsid w:val="00D4418D"/>
    <w:rsid w:val="00D4549C"/>
    <w:rsid w:val="00D45C0A"/>
    <w:rsid w:val="00D46B55"/>
    <w:rsid w:val="00D51FF1"/>
    <w:rsid w:val="00D546F1"/>
    <w:rsid w:val="00D54A04"/>
    <w:rsid w:val="00D551C5"/>
    <w:rsid w:val="00D574DA"/>
    <w:rsid w:val="00D6026F"/>
    <w:rsid w:val="00D63A5B"/>
    <w:rsid w:val="00D64441"/>
    <w:rsid w:val="00D64E49"/>
    <w:rsid w:val="00D667BD"/>
    <w:rsid w:val="00D702CD"/>
    <w:rsid w:val="00D7332F"/>
    <w:rsid w:val="00D743F7"/>
    <w:rsid w:val="00D779A8"/>
    <w:rsid w:val="00D80B1F"/>
    <w:rsid w:val="00D8245F"/>
    <w:rsid w:val="00D82C0D"/>
    <w:rsid w:val="00D84B32"/>
    <w:rsid w:val="00D873E5"/>
    <w:rsid w:val="00D92C50"/>
    <w:rsid w:val="00D9392E"/>
    <w:rsid w:val="00D94041"/>
    <w:rsid w:val="00D94BC7"/>
    <w:rsid w:val="00D95688"/>
    <w:rsid w:val="00D96BAF"/>
    <w:rsid w:val="00D97D88"/>
    <w:rsid w:val="00DA09A8"/>
    <w:rsid w:val="00DA1A7D"/>
    <w:rsid w:val="00DA2EA0"/>
    <w:rsid w:val="00DA3D58"/>
    <w:rsid w:val="00DA4BB5"/>
    <w:rsid w:val="00DA5D4D"/>
    <w:rsid w:val="00DA6C59"/>
    <w:rsid w:val="00DB00F4"/>
    <w:rsid w:val="00DB16BF"/>
    <w:rsid w:val="00DB190E"/>
    <w:rsid w:val="00DB3847"/>
    <w:rsid w:val="00DB6653"/>
    <w:rsid w:val="00DC084C"/>
    <w:rsid w:val="00DC1369"/>
    <w:rsid w:val="00DC282F"/>
    <w:rsid w:val="00DC44DE"/>
    <w:rsid w:val="00DC4C68"/>
    <w:rsid w:val="00DC7270"/>
    <w:rsid w:val="00DD2E2E"/>
    <w:rsid w:val="00DD4FB3"/>
    <w:rsid w:val="00DD7F3C"/>
    <w:rsid w:val="00DE1FA9"/>
    <w:rsid w:val="00DF0C5B"/>
    <w:rsid w:val="00DF123F"/>
    <w:rsid w:val="00DF1C00"/>
    <w:rsid w:val="00DF1FAF"/>
    <w:rsid w:val="00DF2D03"/>
    <w:rsid w:val="00DF37A0"/>
    <w:rsid w:val="00DF7F4A"/>
    <w:rsid w:val="00E03085"/>
    <w:rsid w:val="00E03832"/>
    <w:rsid w:val="00E10E24"/>
    <w:rsid w:val="00E11254"/>
    <w:rsid w:val="00E11ED4"/>
    <w:rsid w:val="00E154CD"/>
    <w:rsid w:val="00E15577"/>
    <w:rsid w:val="00E16991"/>
    <w:rsid w:val="00E2090D"/>
    <w:rsid w:val="00E20916"/>
    <w:rsid w:val="00E2585F"/>
    <w:rsid w:val="00E25D08"/>
    <w:rsid w:val="00E276F3"/>
    <w:rsid w:val="00E31C55"/>
    <w:rsid w:val="00E33362"/>
    <w:rsid w:val="00E3366B"/>
    <w:rsid w:val="00E35908"/>
    <w:rsid w:val="00E366BE"/>
    <w:rsid w:val="00E41432"/>
    <w:rsid w:val="00E42D49"/>
    <w:rsid w:val="00E437AF"/>
    <w:rsid w:val="00E43D2D"/>
    <w:rsid w:val="00E44E3A"/>
    <w:rsid w:val="00E52B91"/>
    <w:rsid w:val="00E52F1A"/>
    <w:rsid w:val="00E54056"/>
    <w:rsid w:val="00E54DA2"/>
    <w:rsid w:val="00E552B8"/>
    <w:rsid w:val="00E5531A"/>
    <w:rsid w:val="00E605D2"/>
    <w:rsid w:val="00E616FB"/>
    <w:rsid w:val="00E61749"/>
    <w:rsid w:val="00E62992"/>
    <w:rsid w:val="00E63BAD"/>
    <w:rsid w:val="00E65798"/>
    <w:rsid w:val="00E668C1"/>
    <w:rsid w:val="00E67BF0"/>
    <w:rsid w:val="00E70A9D"/>
    <w:rsid w:val="00E755BC"/>
    <w:rsid w:val="00E75715"/>
    <w:rsid w:val="00E76E2A"/>
    <w:rsid w:val="00E77538"/>
    <w:rsid w:val="00E779F7"/>
    <w:rsid w:val="00E77B57"/>
    <w:rsid w:val="00E840BB"/>
    <w:rsid w:val="00E860FC"/>
    <w:rsid w:val="00E86774"/>
    <w:rsid w:val="00E87F1A"/>
    <w:rsid w:val="00E92BCE"/>
    <w:rsid w:val="00E9341F"/>
    <w:rsid w:val="00E9465D"/>
    <w:rsid w:val="00E958C4"/>
    <w:rsid w:val="00E96ABC"/>
    <w:rsid w:val="00E96E36"/>
    <w:rsid w:val="00EA1AE3"/>
    <w:rsid w:val="00EA1F06"/>
    <w:rsid w:val="00EA5C6B"/>
    <w:rsid w:val="00EB244E"/>
    <w:rsid w:val="00EB3965"/>
    <w:rsid w:val="00EB7A50"/>
    <w:rsid w:val="00EC0E69"/>
    <w:rsid w:val="00EC1007"/>
    <w:rsid w:val="00EC3015"/>
    <w:rsid w:val="00EC4C90"/>
    <w:rsid w:val="00EC614D"/>
    <w:rsid w:val="00EC63F6"/>
    <w:rsid w:val="00ED06C1"/>
    <w:rsid w:val="00ED1718"/>
    <w:rsid w:val="00ED38CB"/>
    <w:rsid w:val="00ED3E4C"/>
    <w:rsid w:val="00ED4366"/>
    <w:rsid w:val="00ED61A8"/>
    <w:rsid w:val="00EE040C"/>
    <w:rsid w:val="00EE060E"/>
    <w:rsid w:val="00EE1354"/>
    <w:rsid w:val="00EE2481"/>
    <w:rsid w:val="00EE64B6"/>
    <w:rsid w:val="00EE64BB"/>
    <w:rsid w:val="00EF12AA"/>
    <w:rsid w:val="00EF2D09"/>
    <w:rsid w:val="00EF3561"/>
    <w:rsid w:val="00EF376B"/>
    <w:rsid w:val="00EF413E"/>
    <w:rsid w:val="00EF5A1D"/>
    <w:rsid w:val="00F00994"/>
    <w:rsid w:val="00F01041"/>
    <w:rsid w:val="00F01D71"/>
    <w:rsid w:val="00F0285C"/>
    <w:rsid w:val="00F03E53"/>
    <w:rsid w:val="00F04E20"/>
    <w:rsid w:val="00F06395"/>
    <w:rsid w:val="00F11322"/>
    <w:rsid w:val="00F113DE"/>
    <w:rsid w:val="00F13DA7"/>
    <w:rsid w:val="00F15065"/>
    <w:rsid w:val="00F15089"/>
    <w:rsid w:val="00F15613"/>
    <w:rsid w:val="00F22A3D"/>
    <w:rsid w:val="00F243C9"/>
    <w:rsid w:val="00F27825"/>
    <w:rsid w:val="00F31656"/>
    <w:rsid w:val="00F336C7"/>
    <w:rsid w:val="00F34D61"/>
    <w:rsid w:val="00F36F74"/>
    <w:rsid w:val="00F40467"/>
    <w:rsid w:val="00F42F64"/>
    <w:rsid w:val="00F431C0"/>
    <w:rsid w:val="00F50E3F"/>
    <w:rsid w:val="00F54BD2"/>
    <w:rsid w:val="00F61D62"/>
    <w:rsid w:val="00F64C49"/>
    <w:rsid w:val="00F65BF3"/>
    <w:rsid w:val="00F66162"/>
    <w:rsid w:val="00F66595"/>
    <w:rsid w:val="00F7117A"/>
    <w:rsid w:val="00F71B7B"/>
    <w:rsid w:val="00F72A02"/>
    <w:rsid w:val="00F8181A"/>
    <w:rsid w:val="00F84DAA"/>
    <w:rsid w:val="00F85B76"/>
    <w:rsid w:val="00F86963"/>
    <w:rsid w:val="00F943E0"/>
    <w:rsid w:val="00F962FC"/>
    <w:rsid w:val="00F96FB2"/>
    <w:rsid w:val="00F97600"/>
    <w:rsid w:val="00FA1D41"/>
    <w:rsid w:val="00FA6EC8"/>
    <w:rsid w:val="00FB05A5"/>
    <w:rsid w:val="00FB4A3B"/>
    <w:rsid w:val="00FB63D9"/>
    <w:rsid w:val="00FB64E1"/>
    <w:rsid w:val="00FC04A6"/>
    <w:rsid w:val="00FC0E79"/>
    <w:rsid w:val="00FC18FB"/>
    <w:rsid w:val="00FC28BF"/>
    <w:rsid w:val="00FC4DF0"/>
    <w:rsid w:val="00FC5E8C"/>
    <w:rsid w:val="00FD01A8"/>
    <w:rsid w:val="00FD0887"/>
    <w:rsid w:val="00FD0CD1"/>
    <w:rsid w:val="00FD5D13"/>
    <w:rsid w:val="00FD6441"/>
    <w:rsid w:val="00FD79BC"/>
    <w:rsid w:val="00FD7B3E"/>
    <w:rsid w:val="00FE0C83"/>
    <w:rsid w:val="00FE3B99"/>
    <w:rsid w:val="00FE4757"/>
    <w:rsid w:val="00FE652D"/>
    <w:rsid w:val="00FE6C18"/>
    <w:rsid w:val="00FF0FA4"/>
    <w:rsid w:val="00FF238C"/>
    <w:rsid w:val="00FF4E74"/>
    <w:rsid w:val="00FF4FFE"/>
    <w:rsid w:val="00FF779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A7E17C"/>
  <w15:docId w15:val="{53A4BC5D-534A-42B6-B157-0A80F11FD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338E"/>
    <w:rPr>
      <w:lang w:val="tr-TR"/>
    </w:rPr>
  </w:style>
  <w:style w:type="paragraph" w:styleId="Balk1">
    <w:name w:val="heading 1"/>
    <w:basedOn w:val="Normal"/>
    <w:next w:val="Normal"/>
    <w:link w:val="Balk1Char"/>
    <w:uiPriority w:val="9"/>
    <w:qFormat/>
    <w:rsid w:val="00942CA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alk2">
    <w:name w:val="heading 2"/>
    <w:basedOn w:val="Normal"/>
    <w:next w:val="Normal"/>
    <w:link w:val="Balk2Char"/>
    <w:qFormat/>
    <w:rsid w:val="00DC44DE"/>
    <w:pPr>
      <w:keepNext/>
      <w:spacing w:before="240" w:after="60" w:line="240" w:lineRule="auto"/>
      <w:outlineLvl w:val="1"/>
    </w:pPr>
    <w:rPr>
      <w:rFonts w:ascii="Cambria" w:eastAsia="Times New Roman" w:hAnsi="Cambria" w:cs="Times New Roman"/>
      <w:b/>
      <w:bCs/>
      <w:i/>
      <w:iCs/>
      <w:sz w:val="28"/>
      <w:szCs w:val="28"/>
      <w:lang w:eastAsia="tr-TR"/>
    </w:rPr>
  </w:style>
  <w:style w:type="paragraph" w:styleId="Balk3">
    <w:name w:val="heading 3"/>
    <w:basedOn w:val="Normal"/>
    <w:next w:val="Normal"/>
    <w:link w:val="Balk3Char1"/>
    <w:unhideWhenUsed/>
    <w:qFormat/>
    <w:rsid w:val="00DC44DE"/>
    <w:pPr>
      <w:keepNext/>
      <w:spacing w:before="240" w:after="60" w:line="240" w:lineRule="auto"/>
      <w:outlineLvl w:val="2"/>
    </w:pPr>
    <w:rPr>
      <w:rFonts w:ascii="Cambria" w:eastAsia="Times New Roman" w:hAnsi="Cambria" w:cs="Times New Roman"/>
      <w:b/>
      <w:bCs/>
      <w:sz w:val="26"/>
      <w:szCs w:val="26"/>
    </w:rPr>
  </w:style>
  <w:style w:type="paragraph" w:styleId="Balk4">
    <w:name w:val="heading 4"/>
    <w:basedOn w:val="Normal"/>
    <w:next w:val="Normal"/>
    <w:link w:val="Balk4Char"/>
    <w:uiPriority w:val="9"/>
    <w:semiHidden/>
    <w:unhideWhenUsed/>
    <w:qFormat/>
    <w:rsid w:val="00DC44D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06680"/>
    <w:pPr>
      <w:ind w:left="720"/>
      <w:contextualSpacing/>
    </w:pPr>
  </w:style>
  <w:style w:type="paragraph" w:styleId="GvdeMetniGirintisi3">
    <w:name w:val="Body Text Indent 3"/>
    <w:basedOn w:val="Normal"/>
    <w:link w:val="GvdeMetniGirintisi3Char"/>
    <w:rsid w:val="00A318DA"/>
    <w:pPr>
      <w:spacing w:after="0" w:line="240" w:lineRule="auto"/>
      <w:ind w:firstLine="708"/>
      <w:jc w:val="both"/>
    </w:pPr>
    <w:rPr>
      <w:rFonts w:ascii="Times New Roman" w:eastAsia="Times New Roman" w:hAnsi="Times New Roman" w:cs="Times New Roman"/>
      <w:sz w:val="24"/>
      <w:szCs w:val="20"/>
      <w:lang w:eastAsia="tr-TR"/>
    </w:rPr>
  </w:style>
  <w:style w:type="character" w:customStyle="1" w:styleId="GvdeMetniGirintisi3Char">
    <w:name w:val="Gövde Metni Girintisi 3 Char"/>
    <w:basedOn w:val="VarsaylanParagrafYazTipi"/>
    <w:link w:val="GvdeMetniGirintisi3"/>
    <w:rsid w:val="00A318DA"/>
    <w:rPr>
      <w:rFonts w:ascii="Times New Roman" w:eastAsia="Times New Roman" w:hAnsi="Times New Roman" w:cs="Times New Roman"/>
      <w:sz w:val="24"/>
      <w:szCs w:val="20"/>
      <w:lang w:val="tr-TR" w:eastAsia="tr-TR"/>
    </w:rPr>
  </w:style>
  <w:style w:type="paragraph" w:styleId="BalonMetni">
    <w:name w:val="Balloon Text"/>
    <w:basedOn w:val="Normal"/>
    <w:link w:val="BalonMetniChar"/>
    <w:uiPriority w:val="99"/>
    <w:semiHidden/>
    <w:unhideWhenUsed/>
    <w:rsid w:val="0060692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06929"/>
    <w:rPr>
      <w:rFonts w:ascii="Tahoma" w:hAnsi="Tahoma" w:cs="Tahoma"/>
      <w:sz w:val="16"/>
      <w:szCs w:val="16"/>
      <w:lang w:val="tr-TR"/>
    </w:rPr>
  </w:style>
  <w:style w:type="table" w:styleId="TabloKlavuzu">
    <w:name w:val="Table Grid"/>
    <w:basedOn w:val="NormalTablo"/>
    <w:uiPriority w:val="59"/>
    <w:rsid w:val="00C13EBD"/>
    <w:pPr>
      <w:spacing w:after="0" w:line="240" w:lineRule="auto"/>
    </w:pPr>
    <w:rPr>
      <w:rFonts w:ascii="Times New Roman" w:eastAsia="Times New Roman" w:hAnsi="Times New Roman" w:cs="Times New Roman"/>
      <w:sz w:val="20"/>
      <w:szCs w:val="20"/>
      <w:lang w:val="tr-TR"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2Char">
    <w:name w:val="Başlık 2 Char"/>
    <w:basedOn w:val="VarsaylanParagrafYazTipi"/>
    <w:link w:val="Balk2"/>
    <w:rsid w:val="00DC44DE"/>
    <w:rPr>
      <w:rFonts w:ascii="Cambria" w:eastAsia="Times New Roman" w:hAnsi="Cambria" w:cs="Times New Roman"/>
      <w:b/>
      <w:bCs/>
      <w:i/>
      <w:iCs/>
      <w:sz w:val="28"/>
      <w:szCs w:val="28"/>
      <w:lang w:val="tr-TR" w:eastAsia="tr-TR"/>
    </w:rPr>
  </w:style>
  <w:style w:type="character" w:customStyle="1" w:styleId="Balk3Char">
    <w:name w:val="Başlık 3 Char"/>
    <w:basedOn w:val="VarsaylanParagrafYazTipi"/>
    <w:uiPriority w:val="9"/>
    <w:semiHidden/>
    <w:rsid w:val="00DC44DE"/>
    <w:rPr>
      <w:rFonts w:asciiTheme="majorHAnsi" w:eastAsiaTheme="majorEastAsia" w:hAnsiTheme="majorHAnsi" w:cstheme="majorBidi"/>
      <w:b/>
      <w:bCs/>
      <w:color w:val="4F81BD" w:themeColor="accent1"/>
      <w:lang w:val="tr-TR"/>
    </w:rPr>
  </w:style>
  <w:style w:type="character" w:customStyle="1" w:styleId="Balk4Char">
    <w:name w:val="Başlık 4 Char"/>
    <w:basedOn w:val="VarsaylanParagrafYazTipi"/>
    <w:link w:val="Balk4"/>
    <w:uiPriority w:val="9"/>
    <w:semiHidden/>
    <w:rsid w:val="00DC44DE"/>
    <w:rPr>
      <w:rFonts w:asciiTheme="majorHAnsi" w:eastAsiaTheme="majorEastAsia" w:hAnsiTheme="majorHAnsi" w:cstheme="majorBidi"/>
      <w:b/>
      <w:bCs/>
      <w:i/>
      <w:iCs/>
      <w:color w:val="4F81BD" w:themeColor="accent1"/>
      <w:lang w:val="tr-TR"/>
    </w:rPr>
  </w:style>
  <w:style w:type="paragraph" w:styleId="GvdeMetni">
    <w:name w:val="Body Text"/>
    <w:basedOn w:val="Normal"/>
    <w:link w:val="GvdeMetniChar"/>
    <w:unhideWhenUsed/>
    <w:rsid w:val="00DC44DE"/>
    <w:pPr>
      <w:spacing w:after="120" w:line="240" w:lineRule="auto"/>
    </w:pPr>
    <w:rPr>
      <w:rFonts w:ascii="Times New Roman" w:eastAsia="Times New Roman" w:hAnsi="Times New Roman" w:cs="Times New Roman"/>
      <w:sz w:val="24"/>
      <w:szCs w:val="24"/>
      <w:lang w:eastAsia="tr-TR"/>
    </w:rPr>
  </w:style>
  <w:style w:type="character" w:customStyle="1" w:styleId="GvdeMetniChar">
    <w:name w:val="Gövde Metni Char"/>
    <w:basedOn w:val="VarsaylanParagrafYazTipi"/>
    <w:link w:val="GvdeMetni"/>
    <w:rsid w:val="00DC44DE"/>
    <w:rPr>
      <w:rFonts w:ascii="Times New Roman" w:eastAsia="Times New Roman" w:hAnsi="Times New Roman" w:cs="Times New Roman"/>
      <w:sz w:val="24"/>
      <w:szCs w:val="24"/>
      <w:lang w:val="tr-TR" w:eastAsia="tr-TR"/>
    </w:rPr>
  </w:style>
  <w:style w:type="character" w:customStyle="1" w:styleId="Balk3Char1">
    <w:name w:val="Başlık 3 Char1"/>
    <w:link w:val="Balk3"/>
    <w:rsid w:val="00DC44DE"/>
    <w:rPr>
      <w:rFonts w:ascii="Cambria" w:eastAsia="Times New Roman" w:hAnsi="Cambria" w:cs="Times New Roman"/>
      <w:b/>
      <w:bCs/>
      <w:sz w:val="26"/>
      <w:szCs w:val="26"/>
    </w:rPr>
  </w:style>
  <w:style w:type="paragraph" w:styleId="GvdeMetni2">
    <w:name w:val="Body Text 2"/>
    <w:basedOn w:val="Normal"/>
    <w:link w:val="GvdeMetni2Char"/>
    <w:uiPriority w:val="99"/>
    <w:semiHidden/>
    <w:unhideWhenUsed/>
    <w:rsid w:val="00DC44DE"/>
    <w:pPr>
      <w:spacing w:after="120" w:line="480" w:lineRule="auto"/>
    </w:pPr>
  </w:style>
  <w:style w:type="character" w:customStyle="1" w:styleId="GvdeMetni2Char">
    <w:name w:val="Gövde Metni 2 Char"/>
    <w:basedOn w:val="VarsaylanParagrafYazTipi"/>
    <w:link w:val="GvdeMetni2"/>
    <w:uiPriority w:val="99"/>
    <w:semiHidden/>
    <w:rsid w:val="00DC44DE"/>
    <w:rPr>
      <w:lang w:val="tr-TR"/>
    </w:rPr>
  </w:style>
  <w:style w:type="paragraph" w:styleId="NormalWeb">
    <w:name w:val="Normal (Web)"/>
    <w:basedOn w:val="Normal"/>
    <w:rsid w:val="00DC44DE"/>
    <w:pPr>
      <w:spacing w:before="100" w:beforeAutospacing="1" w:after="100" w:afterAutospacing="1" w:line="240" w:lineRule="auto"/>
    </w:pPr>
    <w:rPr>
      <w:rFonts w:ascii="Times New Roman" w:eastAsia="Times New Roman" w:hAnsi="Times New Roman" w:cs="Times New Roman"/>
      <w:color w:val="000000"/>
      <w:szCs w:val="24"/>
      <w:lang w:val="en-US"/>
    </w:rPr>
  </w:style>
  <w:style w:type="paragraph" w:styleId="AklamaMetni">
    <w:name w:val="annotation text"/>
    <w:basedOn w:val="Normal"/>
    <w:link w:val="AklamaMetniChar"/>
    <w:semiHidden/>
    <w:rsid w:val="00DC44DE"/>
    <w:pPr>
      <w:widowControl w:val="0"/>
      <w:autoSpaceDE w:val="0"/>
      <w:autoSpaceDN w:val="0"/>
      <w:adjustRightInd w:val="0"/>
      <w:spacing w:after="0" w:line="240" w:lineRule="auto"/>
    </w:pPr>
    <w:rPr>
      <w:rFonts w:ascii="Times New Roman" w:eastAsia="Times New Roman" w:hAnsi="Times New Roman" w:cs="Courier New"/>
      <w:b/>
      <w:sz w:val="18"/>
      <w:szCs w:val="20"/>
      <w:lang w:val="en-AU" w:eastAsia="en-GB"/>
    </w:rPr>
  </w:style>
  <w:style w:type="character" w:customStyle="1" w:styleId="AklamaMetniChar">
    <w:name w:val="Açıklama Metni Char"/>
    <w:basedOn w:val="VarsaylanParagrafYazTipi"/>
    <w:link w:val="AklamaMetni"/>
    <w:semiHidden/>
    <w:rsid w:val="00DC44DE"/>
    <w:rPr>
      <w:rFonts w:ascii="Times New Roman" w:eastAsia="Times New Roman" w:hAnsi="Times New Roman" w:cs="Courier New"/>
      <w:b/>
      <w:sz w:val="18"/>
      <w:szCs w:val="20"/>
      <w:lang w:val="en-AU" w:eastAsia="en-GB"/>
    </w:rPr>
  </w:style>
  <w:style w:type="paragraph" w:styleId="ResimYazs">
    <w:name w:val="caption"/>
    <w:basedOn w:val="Normal"/>
    <w:next w:val="Normal"/>
    <w:qFormat/>
    <w:rsid w:val="00DC44DE"/>
    <w:pPr>
      <w:widowControl w:val="0"/>
      <w:tabs>
        <w:tab w:val="left" w:pos="-720"/>
      </w:tabs>
      <w:suppressAutoHyphens/>
      <w:autoSpaceDE w:val="0"/>
      <w:autoSpaceDN w:val="0"/>
      <w:adjustRightInd w:val="0"/>
      <w:spacing w:after="120" w:line="240" w:lineRule="auto"/>
      <w:jc w:val="both"/>
    </w:pPr>
    <w:rPr>
      <w:rFonts w:ascii="Times New Roman" w:eastAsia="Times New Roman" w:hAnsi="Times New Roman" w:cs="Times New Roman"/>
      <w:b/>
      <w:spacing w:val="-3"/>
      <w:sz w:val="20"/>
      <w:szCs w:val="20"/>
      <w:lang w:eastAsia="en-GB"/>
    </w:rPr>
  </w:style>
  <w:style w:type="paragraph" w:styleId="GvdeMetni3">
    <w:name w:val="Body Text 3"/>
    <w:basedOn w:val="Normal"/>
    <w:link w:val="GvdeMetni3Char"/>
    <w:uiPriority w:val="99"/>
    <w:semiHidden/>
    <w:unhideWhenUsed/>
    <w:rsid w:val="00A60A56"/>
    <w:pPr>
      <w:spacing w:after="120"/>
    </w:pPr>
    <w:rPr>
      <w:sz w:val="16"/>
      <w:szCs w:val="16"/>
    </w:rPr>
  </w:style>
  <w:style w:type="character" w:customStyle="1" w:styleId="GvdeMetni3Char">
    <w:name w:val="Gövde Metni 3 Char"/>
    <w:basedOn w:val="VarsaylanParagrafYazTipi"/>
    <w:link w:val="GvdeMetni3"/>
    <w:uiPriority w:val="99"/>
    <w:semiHidden/>
    <w:rsid w:val="00A60A56"/>
    <w:rPr>
      <w:sz w:val="16"/>
      <w:szCs w:val="16"/>
      <w:lang w:val="tr-TR"/>
    </w:rPr>
  </w:style>
  <w:style w:type="paragraph" w:styleId="stBilgi">
    <w:name w:val="header"/>
    <w:basedOn w:val="Normal"/>
    <w:link w:val="stBilgiChar"/>
    <w:uiPriority w:val="99"/>
    <w:rsid w:val="00A60A56"/>
    <w:pPr>
      <w:tabs>
        <w:tab w:val="center" w:pos="4536"/>
        <w:tab w:val="right" w:pos="9072"/>
      </w:tabs>
      <w:spacing w:after="0" w:line="240" w:lineRule="auto"/>
    </w:pPr>
    <w:rPr>
      <w:rFonts w:ascii="Times New Roman" w:eastAsia="Times New Roman" w:hAnsi="Times New Roman" w:cs="Times New Roman"/>
      <w:sz w:val="20"/>
      <w:szCs w:val="20"/>
      <w:lang w:eastAsia="tr-TR"/>
    </w:rPr>
  </w:style>
  <w:style w:type="character" w:customStyle="1" w:styleId="stBilgiChar">
    <w:name w:val="Üst Bilgi Char"/>
    <w:basedOn w:val="VarsaylanParagrafYazTipi"/>
    <w:link w:val="stBilgi"/>
    <w:uiPriority w:val="99"/>
    <w:rsid w:val="00A60A56"/>
    <w:rPr>
      <w:rFonts w:ascii="Times New Roman" w:eastAsia="Times New Roman" w:hAnsi="Times New Roman" w:cs="Times New Roman"/>
      <w:sz w:val="20"/>
      <w:szCs w:val="20"/>
      <w:lang w:val="tr-TR" w:eastAsia="tr-TR"/>
    </w:rPr>
  </w:style>
  <w:style w:type="paragraph" w:styleId="AltBilgi">
    <w:name w:val="footer"/>
    <w:basedOn w:val="Normal"/>
    <w:link w:val="AltBilgiChar"/>
    <w:uiPriority w:val="99"/>
    <w:unhideWhenUsed/>
    <w:rsid w:val="00B8777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B87773"/>
    <w:rPr>
      <w:lang w:val="tr-TR"/>
    </w:rPr>
  </w:style>
  <w:style w:type="paragraph" w:styleId="DzMetin">
    <w:name w:val="Plain Text"/>
    <w:basedOn w:val="Normal"/>
    <w:link w:val="DzMetinChar"/>
    <w:rsid w:val="004475B8"/>
    <w:pPr>
      <w:spacing w:after="0" w:line="259" w:lineRule="auto"/>
      <w:ind w:firstLine="720"/>
      <w:jc w:val="center"/>
    </w:pPr>
    <w:rPr>
      <w:rFonts w:ascii="Courier New" w:eastAsia="Times New Roman" w:hAnsi="Courier New" w:cs="Times New Roman"/>
      <w:sz w:val="20"/>
      <w:szCs w:val="20"/>
    </w:rPr>
  </w:style>
  <w:style w:type="character" w:customStyle="1" w:styleId="DzMetinChar">
    <w:name w:val="Düz Metin Char"/>
    <w:basedOn w:val="VarsaylanParagrafYazTipi"/>
    <w:link w:val="DzMetin"/>
    <w:rsid w:val="004475B8"/>
    <w:rPr>
      <w:rFonts w:ascii="Courier New" w:eastAsia="Times New Roman" w:hAnsi="Courier New" w:cs="Times New Roman"/>
      <w:sz w:val="20"/>
      <w:szCs w:val="20"/>
    </w:rPr>
  </w:style>
  <w:style w:type="character" w:customStyle="1" w:styleId="Balk1Char">
    <w:name w:val="Başlık 1 Char"/>
    <w:basedOn w:val="VarsaylanParagrafYazTipi"/>
    <w:link w:val="Balk1"/>
    <w:uiPriority w:val="9"/>
    <w:rsid w:val="00942CA1"/>
    <w:rPr>
      <w:rFonts w:asciiTheme="majorHAnsi" w:eastAsiaTheme="majorEastAsia" w:hAnsiTheme="majorHAnsi" w:cstheme="majorBidi"/>
      <w:color w:val="365F91" w:themeColor="accent1" w:themeShade="BF"/>
      <w:sz w:val="32"/>
      <w:szCs w:val="32"/>
      <w:lang w:val="tr-TR"/>
    </w:rPr>
  </w:style>
  <w:style w:type="paragraph" w:customStyle="1" w:styleId="BodyText22">
    <w:name w:val="Body Text 22"/>
    <w:basedOn w:val="Normal"/>
    <w:rsid w:val="00721022"/>
    <w:pPr>
      <w:tabs>
        <w:tab w:val="left" w:pos="360"/>
      </w:tabs>
      <w:overflowPunct w:val="0"/>
      <w:autoSpaceDE w:val="0"/>
      <w:autoSpaceDN w:val="0"/>
      <w:adjustRightInd w:val="0"/>
      <w:spacing w:after="120" w:line="360" w:lineRule="auto"/>
      <w:ind w:firstLine="720"/>
      <w:jc w:val="both"/>
      <w:textAlignment w:val="baseline"/>
    </w:pPr>
    <w:rPr>
      <w:rFonts w:ascii="Arial" w:eastAsia="Times New Roman" w:hAnsi="Arial" w:cs="Times New Roman"/>
      <w:sz w:val="24"/>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088211">
      <w:bodyDiv w:val="1"/>
      <w:marLeft w:val="0"/>
      <w:marRight w:val="0"/>
      <w:marTop w:val="0"/>
      <w:marBottom w:val="0"/>
      <w:divBdr>
        <w:top w:val="none" w:sz="0" w:space="0" w:color="auto"/>
        <w:left w:val="none" w:sz="0" w:space="0" w:color="auto"/>
        <w:bottom w:val="none" w:sz="0" w:space="0" w:color="auto"/>
        <w:right w:val="none" w:sz="0" w:space="0" w:color="auto"/>
      </w:divBdr>
    </w:div>
    <w:div w:id="578516412">
      <w:bodyDiv w:val="1"/>
      <w:marLeft w:val="0"/>
      <w:marRight w:val="0"/>
      <w:marTop w:val="0"/>
      <w:marBottom w:val="0"/>
      <w:divBdr>
        <w:top w:val="none" w:sz="0" w:space="0" w:color="auto"/>
        <w:left w:val="none" w:sz="0" w:space="0" w:color="auto"/>
        <w:bottom w:val="none" w:sz="0" w:space="0" w:color="auto"/>
        <w:right w:val="none" w:sz="0" w:space="0" w:color="auto"/>
      </w:divBdr>
      <w:divsChild>
        <w:div w:id="2023899495">
          <w:marLeft w:val="288"/>
          <w:marRight w:val="0"/>
          <w:marTop w:val="0"/>
          <w:marBottom w:val="0"/>
          <w:divBdr>
            <w:top w:val="none" w:sz="0" w:space="0" w:color="auto"/>
            <w:left w:val="none" w:sz="0" w:space="0" w:color="auto"/>
            <w:bottom w:val="none" w:sz="0" w:space="0" w:color="auto"/>
            <w:right w:val="none" w:sz="0" w:space="0" w:color="auto"/>
          </w:divBdr>
        </w:div>
      </w:divsChild>
    </w:div>
    <w:div w:id="890112298">
      <w:bodyDiv w:val="1"/>
      <w:marLeft w:val="0"/>
      <w:marRight w:val="0"/>
      <w:marTop w:val="0"/>
      <w:marBottom w:val="0"/>
      <w:divBdr>
        <w:top w:val="none" w:sz="0" w:space="0" w:color="auto"/>
        <w:left w:val="none" w:sz="0" w:space="0" w:color="auto"/>
        <w:bottom w:val="none" w:sz="0" w:space="0" w:color="auto"/>
        <w:right w:val="none" w:sz="0" w:space="0" w:color="auto"/>
      </w:divBdr>
    </w:div>
    <w:div w:id="1698308372">
      <w:bodyDiv w:val="1"/>
      <w:marLeft w:val="0"/>
      <w:marRight w:val="0"/>
      <w:marTop w:val="0"/>
      <w:marBottom w:val="0"/>
      <w:divBdr>
        <w:top w:val="none" w:sz="0" w:space="0" w:color="auto"/>
        <w:left w:val="none" w:sz="0" w:space="0" w:color="auto"/>
        <w:bottom w:val="none" w:sz="0" w:space="0" w:color="auto"/>
        <w:right w:val="none" w:sz="0" w:space="0" w:color="auto"/>
      </w:divBdr>
    </w:div>
    <w:div w:id="1723407089">
      <w:bodyDiv w:val="1"/>
      <w:marLeft w:val="0"/>
      <w:marRight w:val="0"/>
      <w:marTop w:val="0"/>
      <w:marBottom w:val="0"/>
      <w:divBdr>
        <w:top w:val="none" w:sz="0" w:space="0" w:color="auto"/>
        <w:left w:val="none" w:sz="0" w:space="0" w:color="auto"/>
        <w:bottom w:val="none" w:sz="0" w:space="0" w:color="auto"/>
        <w:right w:val="none" w:sz="0" w:space="0" w:color="auto"/>
      </w:divBdr>
    </w:div>
    <w:div w:id="2049378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701189-A4C4-4E34-8AF5-48647E254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29</Pages>
  <Words>10643</Words>
  <Characters>60668</Characters>
  <Application>Microsoft Office Word</Application>
  <DocSecurity>0</DocSecurity>
  <Lines>505</Lines>
  <Paragraphs>142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71169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Davut ATAR Orman Yüksek Mühendisi</dc:creator>
  <cp:lastModifiedBy>Hakan BIYIK Vasıfsız İşçi</cp:lastModifiedBy>
  <cp:revision>58</cp:revision>
  <cp:lastPrinted>2022-01-19T08:35:00Z</cp:lastPrinted>
  <dcterms:created xsi:type="dcterms:W3CDTF">2022-02-21T14:08:00Z</dcterms:created>
  <dcterms:modified xsi:type="dcterms:W3CDTF">2025-03-26T06:41:00Z</dcterms:modified>
</cp:coreProperties>
</file>